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0B866" w14:textId="77777777" w:rsidR="00876AFB" w:rsidRPr="00D9180D" w:rsidRDefault="00000000" w:rsidP="004440F9">
      <w:pPr>
        <w:pStyle w:val="Tytu"/>
        <w:spacing w:after="0" w:line="360" w:lineRule="auto"/>
        <w:jc w:val="center"/>
        <w:rPr>
          <w:rFonts w:ascii="Verdana" w:hAnsi="Verdana"/>
          <w:sz w:val="20"/>
          <w:szCs w:val="20"/>
          <w:lang w:val="pl-PL"/>
        </w:rPr>
      </w:pPr>
      <w:r w:rsidRPr="00D9180D">
        <w:rPr>
          <w:rFonts w:ascii="Verdana" w:hAnsi="Verdana"/>
          <w:sz w:val="20"/>
          <w:szCs w:val="20"/>
          <w:lang w:val="pl-PL"/>
        </w:rPr>
        <w:t>REGULAMIN BŁĘKITNEJ SZKOŁY STACJONARNEJ</w:t>
      </w:r>
    </w:p>
    <w:p w14:paraId="1EE48E3E" w14:textId="77777777" w:rsidR="004440F9" w:rsidRPr="00D9180D" w:rsidRDefault="00000000" w:rsidP="004440F9">
      <w:pPr>
        <w:spacing w:after="0" w:line="360" w:lineRule="auto"/>
        <w:jc w:val="center"/>
        <w:rPr>
          <w:rFonts w:ascii="Verdana" w:hAnsi="Verdana"/>
          <w:b/>
          <w:sz w:val="20"/>
          <w:szCs w:val="20"/>
          <w:lang w:val="pl-PL"/>
        </w:rPr>
      </w:pPr>
      <w:r w:rsidRPr="00D9180D">
        <w:rPr>
          <w:rFonts w:ascii="Verdana" w:hAnsi="Verdana"/>
          <w:b/>
          <w:sz w:val="20"/>
          <w:szCs w:val="20"/>
          <w:lang w:val="pl-PL"/>
        </w:rPr>
        <w:t>Fundacja Rozwoju Uniwersytetu Gdańskiego</w:t>
      </w:r>
    </w:p>
    <w:p w14:paraId="74273C37" w14:textId="77777777" w:rsidR="004440F9" w:rsidRPr="00D9180D" w:rsidRDefault="004440F9" w:rsidP="004440F9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  <w:lang w:val="pl-PL"/>
        </w:rPr>
      </w:pPr>
    </w:p>
    <w:p w14:paraId="67388994" w14:textId="59C84C62" w:rsidR="004440F9" w:rsidRPr="00D9180D" w:rsidRDefault="00000000" w:rsidP="004440F9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  <w:lang w:val="pl-PL"/>
        </w:rPr>
      </w:pPr>
      <w:r w:rsidRPr="00D9180D">
        <w:rPr>
          <w:rFonts w:ascii="Verdana" w:hAnsi="Verdana"/>
          <w:b/>
          <w:bCs/>
          <w:sz w:val="16"/>
          <w:szCs w:val="16"/>
          <w:lang w:val="pl-PL"/>
        </w:rPr>
        <w:t>§ 1</w:t>
      </w:r>
    </w:p>
    <w:p w14:paraId="65F50673" w14:textId="7F02EAB9" w:rsidR="00876AFB" w:rsidRPr="00D9180D" w:rsidRDefault="00000000" w:rsidP="004440F9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  <w:lang w:val="pl-PL"/>
        </w:rPr>
      </w:pPr>
      <w:r w:rsidRPr="00D9180D">
        <w:rPr>
          <w:rFonts w:ascii="Verdana" w:hAnsi="Verdana"/>
          <w:b/>
          <w:bCs/>
          <w:sz w:val="16"/>
          <w:szCs w:val="16"/>
          <w:lang w:val="pl-PL"/>
        </w:rPr>
        <w:t>Postanowienia ogólne</w:t>
      </w:r>
    </w:p>
    <w:p w14:paraId="274839D4" w14:textId="77777777" w:rsidR="004440F9" w:rsidRPr="00D9180D" w:rsidRDefault="00000000" w:rsidP="004440F9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Błękitna Szkoła Stacjonarna, zwana dalej „Błękitną Szkołą”, jest pozaszkolną formą edukacji realizowaną przez Fundację Rozwoju Uniwersytetu Gdańskiego, we współpracy ze Stacją Morską im.</w:t>
      </w:r>
      <w:r w:rsidR="004440F9" w:rsidRPr="00D9180D">
        <w:rPr>
          <w:rFonts w:ascii="Verdana" w:hAnsi="Verdana"/>
          <w:sz w:val="16"/>
          <w:szCs w:val="16"/>
          <w:lang w:val="pl-PL"/>
        </w:rPr>
        <w:t> </w:t>
      </w:r>
      <w:r w:rsidRPr="00D9180D">
        <w:rPr>
          <w:rFonts w:ascii="Verdana" w:hAnsi="Verdana"/>
          <w:sz w:val="16"/>
          <w:szCs w:val="16"/>
          <w:lang w:val="pl-PL"/>
        </w:rPr>
        <w:t>Profesora Krzysztofa Skóry Uniwersytetu Gdańskiego w Helu.</w:t>
      </w:r>
    </w:p>
    <w:p w14:paraId="56CCF459" w14:textId="7714FE61" w:rsidR="004440F9" w:rsidRPr="00D9180D" w:rsidRDefault="00000000" w:rsidP="004440F9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Zajęcia odbywają się w Stacji Morskiej Uniwersytetu Gdańskiego w Helu oraz – w zależności od programu – w</w:t>
      </w:r>
      <w:r w:rsidR="00F94297">
        <w:rPr>
          <w:rFonts w:ascii="Verdana" w:hAnsi="Verdana"/>
          <w:sz w:val="16"/>
          <w:szCs w:val="16"/>
          <w:lang w:val="pl-PL"/>
        </w:rPr>
        <w:t> </w:t>
      </w:r>
      <w:r w:rsidRPr="00D9180D">
        <w:rPr>
          <w:rFonts w:ascii="Verdana" w:hAnsi="Verdana"/>
          <w:sz w:val="16"/>
          <w:szCs w:val="16"/>
          <w:lang w:val="pl-PL"/>
        </w:rPr>
        <w:t>terenie, w tym na obszarze Półwyspu Helskiego i w innych miejscach wskazanych przez prowadzących.</w:t>
      </w:r>
    </w:p>
    <w:p w14:paraId="08B75C9A" w14:textId="77777777" w:rsidR="004440F9" w:rsidRPr="00D9180D" w:rsidRDefault="00000000" w:rsidP="004440F9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Błękitna Szkoła prowadzi zajęcia edukacyjne dotyczące w szczególności biologii i ekologii Morza Bałtyckiego, ochrony środowiska, ochrony przyrody, zrównoważonego korzystania z zasobów morza oraz wpływu działalności człowieka na środowisko.</w:t>
      </w:r>
    </w:p>
    <w:p w14:paraId="388176D5" w14:textId="77777777" w:rsidR="004440F9" w:rsidRPr="00D9180D" w:rsidRDefault="00000000" w:rsidP="004440F9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Zajęcia są przeznaczone dla grup dzieci i młodzieży ze szkół oraz innych placówek oświatowych.</w:t>
      </w:r>
    </w:p>
    <w:p w14:paraId="32FB6366" w14:textId="7E46FB7C" w:rsidR="004440F9" w:rsidRPr="00D9180D" w:rsidRDefault="00000000" w:rsidP="004440F9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Rodzaj zajęć, ich program, czas trwania, liczebność grup oraz zasady odpłatności określa aktualn</w:t>
      </w:r>
      <w:r w:rsidR="001871F4">
        <w:rPr>
          <w:rFonts w:ascii="Verdana" w:hAnsi="Verdana"/>
          <w:sz w:val="16"/>
          <w:szCs w:val="16"/>
          <w:lang w:val="pl-PL"/>
        </w:rPr>
        <w:t xml:space="preserve">a </w:t>
      </w:r>
      <w:r w:rsidRPr="00D9180D">
        <w:rPr>
          <w:rFonts w:ascii="Verdana" w:hAnsi="Verdana"/>
          <w:sz w:val="16"/>
          <w:szCs w:val="16"/>
          <w:lang w:val="pl-PL"/>
        </w:rPr>
        <w:t>oferta Błękitnej Szkoły i niniejszy Regulamin.</w:t>
      </w:r>
    </w:p>
    <w:p w14:paraId="7A701966" w14:textId="77777777" w:rsidR="004440F9" w:rsidRPr="00D9180D" w:rsidRDefault="00000000" w:rsidP="004440F9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Regulamin określa zasady rezerwacji, organizacji i uczestnictwa w zajęciach oraz zasady bezpieczeństwa obowiązujące uczestników, nauczycieli, opiekunów grup i Organizatora.</w:t>
      </w:r>
    </w:p>
    <w:p w14:paraId="300B39FD" w14:textId="77777777" w:rsidR="004440F9" w:rsidRPr="00D9180D" w:rsidRDefault="004440F9" w:rsidP="004440F9">
      <w:pPr>
        <w:pStyle w:val="Akapitzlist"/>
        <w:spacing w:after="0" w:line="360" w:lineRule="auto"/>
        <w:ind w:left="284"/>
        <w:jc w:val="both"/>
        <w:rPr>
          <w:rFonts w:ascii="Verdana" w:hAnsi="Verdana"/>
          <w:sz w:val="16"/>
          <w:szCs w:val="16"/>
          <w:lang w:val="pl-PL"/>
        </w:rPr>
      </w:pPr>
    </w:p>
    <w:p w14:paraId="3B904470" w14:textId="77777777" w:rsidR="004440F9" w:rsidRPr="00D9180D" w:rsidRDefault="00000000" w:rsidP="004440F9">
      <w:pPr>
        <w:pStyle w:val="Akapitzlist"/>
        <w:spacing w:after="0" w:line="360" w:lineRule="auto"/>
        <w:ind w:left="284"/>
        <w:jc w:val="center"/>
        <w:rPr>
          <w:rFonts w:ascii="Verdana" w:hAnsi="Verdana"/>
          <w:b/>
          <w:bCs/>
          <w:sz w:val="16"/>
          <w:szCs w:val="16"/>
          <w:lang w:val="pl-PL"/>
        </w:rPr>
      </w:pPr>
      <w:r w:rsidRPr="00D9180D">
        <w:rPr>
          <w:rFonts w:ascii="Verdana" w:hAnsi="Verdana"/>
          <w:b/>
          <w:bCs/>
          <w:sz w:val="16"/>
          <w:szCs w:val="16"/>
          <w:lang w:val="pl-PL"/>
        </w:rPr>
        <w:t xml:space="preserve">§ 2 </w:t>
      </w:r>
    </w:p>
    <w:p w14:paraId="7F2AB1F0" w14:textId="0A74BD56" w:rsidR="00876AFB" w:rsidRPr="00D9180D" w:rsidRDefault="00000000" w:rsidP="004440F9">
      <w:pPr>
        <w:pStyle w:val="Akapitzlist"/>
        <w:spacing w:after="0" w:line="360" w:lineRule="auto"/>
        <w:ind w:left="284"/>
        <w:jc w:val="center"/>
        <w:rPr>
          <w:rFonts w:ascii="Verdana" w:hAnsi="Verdana"/>
          <w:b/>
          <w:bCs/>
          <w:sz w:val="16"/>
          <w:szCs w:val="16"/>
          <w:lang w:val="pl-PL"/>
        </w:rPr>
      </w:pPr>
      <w:r w:rsidRPr="00D9180D">
        <w:rPr>
          <w:rFonts w:ascii="Verdana" w:hAnsi="Verdana"/>
          <w:b/>
          <w:bCs/>
          <w:sz w:val="16"/>
          <w:szCs w:val="16"/>
          <w:lang w:val="pl-PL"/>
        </w:rPr>
        <w:t>Rezerwacja zajęć</w:t>
      </w:r>
    </w:p>
    <w:p w14:paraId="01151859" w14:textId="77777777" w:rsidR="004440F9" w:rsidRPr="00D9180D" w:rsidRDefault="004440F9" w:rsidP="004440F9">
      <w:pPr>
        <w:pStyle w:val="Akapitzlist"/>
        <w:spacing w:after="0" w:line="360" w:lineRule="auto"/>
        <w:ind w:left="284"/>
        <w:jc w:val="center"/>
        <w:rPr>
          <w:rFonts w:ascii="Verdana" w:hAnsi="Verdana"/>
          <w:b/>
          <w:bCs/>
          <w:sz w:val="16"/>
          <w:szCs w:val="16"/>
          <w:lang w:val="pl-PL"/>
        </w:rPr>
      </w:pPr>
    </w:p>
    <w:p w14:paraId="23F92DD7" w14:textId="1C63B179" w:rsidR="00876AFB" w:rsidRPr="00D9180D" w:rsidRDefault="00000000" w:rsidP="004440F9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 xml:space="preserve">Rezerwacji zajęć można dokonać telefonicznie pod numerami: +48 601 574 100, +48 58 675 08 36 lub drogą elektroniczną na adres: </w:t>
      </w:r>
      <w:hyperlink r:id="rId8" w:history="1">
        <w:r w:rsidR="004440F9" w:rsidRPr="00D9180D">
          <w:rPr>
            <w:rStyle w:val="Hipercze"/>
            <w:rFonts w:ascii="Verdana" w:hAnsi="Verdana"/>
            <w:sz w:val="16"/>
            <w:szCs w:val="16"/>
            <w:lang w:val="pl-PL"/>
          </w:rPr>
          <w:t>blekitnaszkola@ug.edu.pl</w:t>
        </w:r>
      </w:hyperlink>
    </w:p>
    <w:p w14:paraId="3DACE42A" w14:textId="77777777" w:rsidR="004440F9" w:rsidRPr="00D9180D" w:rsidRDefault="00000000" w:rsidP="004440F9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Sama rezerwacja terminu nie jest równoznaczna z jego ostatecznym potwierdzeniem.</w:t>
      </w:r>
    </w:p>
    <w:p w14:paraId="653EF638" w14:textId="77777777" w:rsidR="004440F9" w:rsidRPr="00D9180D" w:rsidRDefault="00000000" w:rsidP="004440F9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Ostateczne potwierdzenie rezerwacji następuje po uzgodnieniu z Błękitną Szkołą terminu, rodzaju zajęć, liczby uczestników oraz pozostałych warunków organizacyjnych.</w:t>
      </w:r>
    </w:p>
    <w:p w14:paraId="2B326B40" w14:textId="77777777" w:rsidR="004440F9" w:rsidRPr="00D9180D" w:rsidRDefault="00000000" w:rsidP="004440F9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 xml:space="preserve">Zgłaszający zobowiązany jest przekazać przed rozpoczęciem zajęć: nazwę i dane szkoły lub placówki, dane osoby odpowiedzialnej za zgłoszenie, planowaną liczbę uczestników, liczbę nauczycieli </w:t>
      </w:r>
      <w:r w:rsidR="004440F9" w:rsidRPr="00D9180D">
        <w:rPr>
          <w:rFonts w:ascii="Verdana" w:hAnsi="Verdana"/>
          <w:sz w:val="16"/>
          <w:szCs w:val="16"/>
          <w:lang w:val="pl-PL"/>
        </w:rPr>
        <w:t>i </w:t>
      </w:r>
      <w:r w:rsidRPr="00D9180D">
        <w:rPr>
          <w:rFonts w:ascii="Verdana" w:hAnsi="Verdana"/>
          <w:sz w:val="16"/>
          <w:szCs w:val="16"/>
          <w:lang w:val="pl-PL"/>
        </w:rPr>
        <w:t>opiekunów, klasę lub wiek uczestników, wybrany rodzaj i termin zajęć oraz informacje o</w:t>
      </w:r>
      <w:r w:rsidR="004440F9" w:rsidRPr="00D9180D">
        <w:rPr>
          <w:rFonts w:ascii="Verdana" w:hAnsi="Verdana"/>
          <w:sz w:val="16"/>
          <w:szCs w:val="16"/>
          <w:lang w:val="pl-PL"/>
        </w:rPr>
        <w:t> </w:t>
      </w:r>
      <w:r w:rsidRPr="00D9180D">
        <w:rPr>
          <w:rFonts w:ascii="Verdana" w:hAnsi="Verdana"/>
          <w:sz w:val="16"/>
          <w:szCs w:val="16"/>
          <w:lang w:val="pl-PL"/>
        </w:rPr>
        <w:t>szczególnych potrzebach uczestników, jeżeli mogą one mieć wpływ na bezpieczną realizację zajęć.</w:t>
      </w:r>
    </w:p>
    <w:p w14:paraId="10A65075" w14:textId="77777777" w:rsidR="004440F9" w:rsidRPr="00D9180D" w:rsidRDefault="00000000" w:rsidP="004440F9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Rezerwacja powinna zostać potwierdzona najpóźniej na 14 dni przed planowanym terminem zajęć, chyba że Błękitna Szkoła wyrazi zgodę na późniejsze zgłoszenie.</w:t>
      </w:r>
    </w:p>
    <w:p w14:paraId="136EBB7B" w14:textId="77777777" w:rsidR="004440F9" w:rsidRPr="00D9180D" w:rsidRDefault="00000000" w:rsidP="004440F9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Warunkiem udziału jest dokonanie płatności w terminie określonym w Regulaminie.</w:t>
      </w:r>
    </w:p>
    <w:p w14:paraId="07AC5DFA" w14:textId="7049ED15" w:rsidR="004440F9" w:rsidRPr="00944293" w:rsidRDefault="00000000" w:rsidP="00900C45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 xml:space="preserve">Prawidłowo wypełnioną i podpisaną Kartę Zgłoszenia na Zajęcia, stanowiącą załącznik do Regulaminu, należy przesłać na adres: </w:t>
      </w:r>
      <w:hyperlink r:id="rId9" w:history="1">
        <w:r w:rsidR="004440F9" w:rsidRPr="00D9180D">
          <w:rPr>
            <w:rStyle w:val="Hipercze"/>
            <w:rFonts w:ascii="Verdana" w:hAnsi="Verdana"/>
            <w:sz w:val="16"/>
            <w:szCs w:val="16"/>
            <w:lang w:val="pl-PL"/>
          </w:rPr>
          <w:t>blekitnaszkola@ug.edu.pl</w:t>
        </w:r>
      </w:hyperlink>
      <w:r w:rsidR="004440F9" w:rsidRPr="00D9180D">
        <w:rPr>
          <w:rFonts w:ascii="Verdana" w:hAnsi="Verdana"/>
          <w:sz w:val="16"/>
          <w:szCs w:val="16"/>
          <w:lang w:val="pl-PL"/>
        </w:rPr>
        <w:t xml:space="preserve"> </w:t>
      </w:r>
    </w:p>
    <w:p w14:paraId="41210E24" w14:textId="48EEAE95" w:rsidR="004440F9" w:rsidRPr="00D9180D" w:rsidRDefault="00000000" w:rsidP="004440F9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  <w:lang w:val="pl-PL"/>
        </w:rPr>
      </w:pPr>
      <w:r w:rsidRPr="00D9180D">
        <w:rPr>
          <w:rFonts w:ascii="Verdana" w:hAnsi="Verdana"/>
          <w:b/>
          <w:bCs/>
          <w:sz w:val="16"/>
          <w:szCs w:val="16"/>
          <w:lang w:val="pl-PL"/>
        </w:rPr>
        <w:t>§ 3</w:t>
      </w:r>
      <w:r w:rsidR="004440F9" w:rsidRPr="00D9180D">
        <w:rPr>
          <w:rFonts w:ascii="Verdana" w:hAnsi="Verdana"/>
          <w:b/>
          <w:bCs/>
          <w:sz w:val="16"/>
          <w:szCs w:val="16"/>
          <w:lang w:val="pl-PL"/>
        </w:rPr>
        <w:t xml:space="preserve"> </w:t>
      </w:r>
    </w:p>
    <w:p w14:paraId="27852445" w14:textId="6354A3E9" w:rsidR="00876AFB" w:rsidRPr="00D9180D" w:rsidRDefault="00000000" w:rsidP="004440F9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  <w:lang w:val="pl-PL"/>
        </w:rPr>
      </w:pPr>
      <w:r w:rsidRPr="00D9180D">
        <w:rPr>
          <w:rFonts w:ascii="Verdana" w:hAnsi="Verdana"/>
          <w:b/>
          <w:bCs/>
          <w:sz w:val="16"/>
          <w:szCs w:val="16"/>
          <w:lang w:val="pl-PL"/>
        </w:rPr>
        <w:t>Opłaty i płatności</w:t>
      </w:r>
    </w:p>
    <w:p w14:paraId="47CCB358" w14:textId="1EE7113F" w:rsidR="004440F9" w:rsidRPr="00944293" w:rsidRDefault="00000000" w:rsidP="00944293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Udział w zajęciach Błękitnej Szkoły jest odpłatny, z zastrzeżeniem przypadków, w których Błękitna Szkoła poinformuje o nieodpłatnym charakterze określonych zajęć lub projektu.</w:t>
      </w:r>
    </w:p>
    <w:p w14:paraId="7C97F61B" w14:textId="12BBC04B" w:rsidR="00876AFB" w:rsidRPr="00F94297" w:rsidRDefault="00000000" w:rsidP="00F94297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F94297">
        <w:rPr>
          <w:rFonts w:ascii="Verdana" w:hAnsi="Verdana"/>
          <w:sz w:val="16"/>
          <w:szCs w:val="16"/>
          <w:lang w:val="pl-PL"/>
        </w:rPr>
        <w:t>Cennik Błękitnej Szkoły obejmuje następujące rodzaje zajęć:</w:t>
      </w:r>
    </w:p>
    <w:p w14:paraId="4A575210" w14:textId="77777777" w:rsidR="00F94297" w:rsidRPr="00F94297" w:rsidRDefault="00F94297" w:rsidP="00F94297">
      <w:pPr>
        <w:pStyle w:val="Akapitzlist"/>
        <w:numPr>
          <w:ilvl w:val="0"/>
          <w:numId w:val="25"/>
        </w:numPr>
        <w:spacing w:after="0" w:line="360" w:lineRule="auto"/>
        <w:rPr>
          <w:rFonts w:ascii="Verdana" w:hAnsi="Verdana"/>
          <w:sz w:val="16"/>
          <w:szCs w:val="16"/>
          <w:lang w:val="pl-PL"/>
        </w:rPr>
      </w:pPr>
      <w:r w:rsidRPr="00F94297">
        <w:rPr>
          <w:rFonts w:ascii="Verdana" w:hAnsi="Verdana"/>
          <w:sz w:val="16"/>
          <w:szCs w:val="16"/>
          <w:lang w:val="pl-PL"/>
        </w:rPr>
        <w:t>Pojedynczy warsztat (1,5h plus wejście do fokarium): 20 zł/osobę.</w:t>
      </w:r>
    </w:p>
    <w:p w14:paraId="12F3FAF8" w14:textId="77777777" w:rsidR="00F94297" w:rsidRPr="00F94297" w:rsidRDefault="00F94297" w:rsidP="00F94297">
      <w:pPr>
        <w:pStyle w:val="Akapitzlist"/>
        <w:numPr>
          <w:ilvl w:val="0"/>
          <w:numId w:val="25"/>
        </w:numPr>
        <w:spacing w:after="0" w:line="360" w:lineRule="auto"/>
        <w:rPr>
          <w:rFonts w:ascii="Verdana" w:hAnsi="Verdana"/>
          <w:sz w:val="16"/>
          <w:szCs w:val="16"/>
          <w:lang w:val="pl-PL"/>
        </w:rPr>
      </w:pPr>
      <w:r w:rsidRPr="00F94297">
        <w:rPr>
          <w:rFonts w:ascii="Verdana" w:hAnsi="Verdana"/>
          <w:sz w:val="16"/>
          <w:szCs w:val="16"/>
          <w:lang w:val="pl-PL"/>
        </w:rPr>
        <w:t>Całodzienne zajęcia (9:30 – 13:30 plus wejście do fokarium): 30 zł/osobę;</w:t>
      </w:r>
    </w:p>
    <w:p w14:paraId="34EFB6B0" w14:textId="77777777" w:rsidR="00F94297" w:rsidRPr="00F94297" w:rsidRDefault="00F94297" w:rsidP="00F94297">
      <w:pPr>
        <w:pStyle w:val="Akapitzlist"/>
        <w:numPr>
          <w:ilvl w:val="0"/>
          <w:numId w:val="25"/>
        </w:numPr>
        <w:spacing w:after="0" w:line="360" w:lineRule="auto"/>
        <w:rPr>
          <w:rFonts w:ascii="Verdana" w:hAnsi="Verdana"/>
          <w:sz w:val="16"/>
          <w:szCs w:val="16"/>
          <w:lang w:val="pl-PL"/>
        </w:rPr>
      </w:pPr>
      <w:r w:rsidRPr="00F94297">
        <w:rPr>
          <w:rFonts w:ascii="Verdana" w:hAnsi="Verdana"/>
          <w:sz w:val="16"/>
          <w:szCs w:val="16"/>
          <w:lang w:val="pl-PL"/>
        </w:rPr>
        <w:t>Warsztaty dwudniowe z wejściem do fokarium: 50 zł/osobę;</w:t>
      </w:r>
    </w:p>
    <w:p w14:paraId="1E446E0C" w14:textId="29310511" w:rsidR="00944293" w:rsidRPr="00F94297" w:rsidRDefault="00F94297" w:rsidP="00F94297">
      <w:pPr>
        <w:pStyle w:val="Akapitzlist"/>
        <w:numPr>
          <w:ilvl w:val="0"/>
          <w:numId w:val="25"/>
        </w:numPr>
        <w:spacing w:after="0" w:line="360" w:lineRule="auto"/>
        <w:rPr>
          <w:rFonts w:ascii="Verdana" w:hAnsi="Verdana"/>
          <w:sz w:val="16"/>
          <w:szCs w:val="16"/>
          <w:lang w:val="pl-PL"/>
        </w:rPr>
      </w:pPr>
      <w:r w:rsidRPr="00F94297">
        <w:rPr>
          <w:rFonts w:ascii="Verdana" w:hAnsi="Verdana"/>
          <w:sz w:val="16"/>
          <w:szCs w:val="16"/>
          <w:lang w:val="pl-PL"/>
        </w:rPr>
        <w:t>Warsztat z rejsem edukacyjnym po Zatoce: 1000 zł/grupę (grupa min. 20 max 30 osób).</w:t>
      </w:r>
    </w:p>
    <w:p w14:paraId="7369151A" w14:textId="77777777" w:rsidR="00121253" w:rsidRPr="00D9180D" w:rsidRDefault="00000000" w:rsidP="00121253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lastRenderedPageBreak/>
        <w:t>Opiekunowie grup – nauczyciele i inne osoby sprawujące opiekę nad uczestnikami – uczestniczą w</w:t>
      </w:r>
      <w:r w:rsidR="00121253" w:rsidRPr="00D9180D">
        <w:rPr>
          <w:rFonts w:ascii="Verdana" w:hAnsi="Verdana"/>
          <w:sz w:val="16"/>
          <w:szCs w:val="16"/>
          <w:lang w:val="pl-PL"/>
        </w:rPr>
        <w:t> </w:t>
      </w:r>
      <w:r w:rsidRPr="00D9180D">
        <w:rPr>
          <w:rFonts w:ascii="Verdana" w:hAnsi="Verdana"/>
          <w:sz w:val="16"/>
          <w:szCs w:val="16"/>
          <w:lang w:val="pl-PL"/>
        </w:rPr>
        <w:t>zajęciach bezpłatnie.</w:t>
      </w:r>
    </w:p>
    <w:p w14:paraId="7225DEC8" w14:textId="77777777" w:rsidR="00121253" w:rsidRPr="00D9180D" w:rsidRDefault="00000000" w:rsidP="00121253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Aktualny cennik może określać również inne formy zajęć oraz wysokość opłat za dodatkowe świadczenia związane z organizacją zajęć.</w:t>
      </w:r>
    </w:p>
    <w:p w14:paraId="1B7608B1" w14:textId="77777777" w:rsidR="00121253" w:rsidRPr="00D9180D" w:rsidRDefault="00000000" w:rsidP="00121253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Opłaty należy wnosić przelewem na rachunek bankowy: Fundacja Rozwoju Uniwersytetu Gdańskiego, 80-</w:t>
      </w:r>
      <w:r w:rsidR="00121253" w:rsidRPr="00D9180D">
        <w:rPr>
          <w:rFonts w:ascii="Verdana" w:hAnsi="Verdana"/>
          <w:sz w:val="16"/>
          <w:szCs w:val="16"/>
          <w:lang w:val="pl-PL"/>
        </w:rPr>
        <w:t xml:space="preserve">309 </w:t>
      </w:r>
      <w:r w:rsidRPr="00D9180D">
        <w:rPr>
          <w:rFonts w:ascii="Verdana" w:hAnsi="Verdana"/>
          <w:sz w:val="16"/>
          <w:szCs w:val="16"/>
          <w:lang w:val="pl-PL"/>
        </w:rPr>
        <w:t xml:space="preserve">Gdańsk, ul. </w:t>
      </w:r>
      <w:r w:rsidR="00121253" w:rsidRPr="00D9180D">
        <w:rPr>
          <w:rFonts w:ascii="Verdana" w:hAnsi="Verdana"/>
          <w:sz w:val="16"/>
          <w:szCs w:val="16"/>
          <w:lang w:val="pl-PL"/>
        </w:rPr>
        <w:t>prof. Marii Janion 4</w:t>
      </w:r>
      <w:r w:rsidRPr="00D9180D">
        <w:rPr>
          <w:rFonts w:ascii="Verdana" w:hAnsi="Verdana"/>
          <w:sz w:val="16"/>
          <w:szCs w:val="16"/>
          <w:lang w:val="pl-PL"/>
        </w:rPr>
        <w:t xml:space="preserve">, </w:t>
      </w:r>
      <w:r w:rsidR="00121253" w:rsidRPr="00D9180D">
        <w:rPr>
          <w:rFonts w:ascii="Verdana" w:hAnsi="Verdana"/>
          <w:sz w:val="16"/>
          <w:szCs w:val="16"/>
          <w:lang w:val="pl-PL"/>
        </w:rPr>
        <w:t>numer rachunku bankowego:</w:t>
      </w:r>
      <w:r w:rsidRPr="00D9180D">
        <w:rPr>
          <w:rFonts w:ascii="Verdana" w:hAnsi="Verdana"/>
          <w:sz w:val="16"/>
          <w:szCs w:val="16"/>
          <w:lang w:val="pl-PL"/>
        </w:rPr>
        <w:t xml:space="preserve"> 69 1090 1098 0000 0000 0901 5841, </w:t>
      </w:r>
      <w:r w:rsidR="00121253" w:rsidRPr="00D9180D">
        <w:rPr>
          <w:rFonts w:ascii="Verdana" w:hAnsi="Verdana"/>
          <w:sz w:val="16"/>
          <w:szCs w:val="16"/>
          <w:lang w:val="pl-PL"/>
        </w:rPr>
        <w:t>ERSTE</w:t>
      </w:r>
      <w:r w:rsidRPr="00D9180D">
        <w:rPr>
          <w:rFonts w:ascii="Verdana" w:hAnsi="Verdana"/>
          <w:sz w:val="16"/>
          <w:szCs w:val="16"/>
          <w:lang w:val="pl-PL"/>
        </w:rPr>
        <w:t xml:space="preserve"> </w:t>
      </w:r>
      <w:r w:rsidR="00121253" w:rsidRPr="00D9180D">
        <w:rPr>
          <w:rFonts w:ascii="Verdana" w:hAnsi="Verdana"/>
          <w:sz w:val="16"/>
          <w:szCs w:val="16"/>
          <w:lang w:val="pl-PL"/>
        </w:rPr>
        <w:t>Bank Polska</w:t>
      </w:r>
      <w:r w:rsidRPr="00D9180D">
        <w:rPr>
          <w:rFonts w:ascii="Verdana" w:hAnsi="Verdana"/>
          <w:sz w:val="16"/>
          <w:szCs w:val="16"/>
          <w:lang w:val="pl-PL"/>
        </w:rPr>
        <w:t>, z dopiskiem: „</w:t>
      </w:r>
      <w:proofErr w:type="spellStart"/>
      <w:r w:rsidRPr="00D9180D">
        <w:rPr>
          <w:rFonts w:ascii="Verdana" w:hAnsi="Verdana"/>
          <w:sz w:val="16"/>
          <w:szCs w:val="16"/>
          <w:lang w:val="pl-PL"/>
        </w:rPr>
        <w:t>BSz</w:t>
      </w:r>
      <w:proofErr w:type="spellEnd"/>
      <w:r w:rsidRPr="00D9180D">
        <w:rPr>
          <w:rFonts w:ascii="Verdana" w:hAnsi="Verdana"/>
          <w:sz w:val="16"/>
          <w:szCs w:val="16"/>
          <w:lang w:val="pl-PL"/>
        </w:rPr>
        <w:t>, data zajęć, liczba osób”.</w:t>
      </w:r>
    </w:p>
    <w:p w14:paraId="5DEF2FC5" w14:textId="77777777" w:rsidR="00121253" w:rsidRPr="00D9180D" w:rsidRDefault="00000000" w:rsidP="00121253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 xml:space="preserve">Potwierdzenie dokonania płatności należy przesłać drogą elektroniczną na adres: </w:t>
      </w:r>
      <w:hyperlink r:id="rId10" w:history="1">
        <w:r w:rsidR="00121253" w:rsidRPr="00D9180D">
          <w:rPr>
            <w:rStyle w:val="Hipercze"/>
            <w:rFonts w:ascii="Verdana" w:hAnsi="Verdana"/>
            <w:sz w:val="16"/>
            <w:szCs w:val="16"/>
            <w:lang w:val="pl-PL"/>
          </w:rPr>
          <w:t>blekitnaszkola@ug.edu.pl</w:t>
        </w:r>
      </w:hyperlink>
      <w:r w:rsidR="00121253" w:rsidRPr="00D9180D">
        <w:rPr>
          <w:rFonts w:ascii="Verdana" w:hAnsi="Verdana"/>
          <w:sz w:val="16"/>
          <w:szCs w:val="16"/>
          <w:lang w:val="pl-PL"/>
        </w:rPr>
        <w:t xml:space="preserve"> </w:t>
      </w:r>
    </w:p>
    <w:p w14:paraId="6A45E3B3" w14:textId="0F5AA26F" w:rsidR="00121253" w:rsidRPr="00D9180D" w:rsidRDefault="00000000" w:rsidP="00121253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 xml:space="preserve">Płatność powinna zostać dokonana najpóźniej na 14 dni przed planowanym terminem zajęć, chyba że Błękitna Szkoła ustali </w:t>
      </w:r>
      <w:r w:rsidR="001871F4">
        <w:rPr>
          <w:rFonts w:ascii="Verdana" w:hAnsi="Verdana"/>
          <w:sz w:val="16"/>
          <w:szCs w:val="16"/>
          <w:lang w:val="pl-PL"/>
        </w:rPr>
        <w:t>ze</w:t>
      </w:r>
      <w:r w:rsidRPr="00D9180D">
        <w:rPr>
          <w:rFonts w:ascii="Verdana" w:hAnsi="Verdana"/>
          <w:sz w:val="16"/>
          <w:szCs w:val="16"/>
          <w:lang w:val="pl-PL"/>
        </w:rPr>
        <w:t xml:space="preserve"> Zgłaszającym inny termin.</w:t>
      </w:r>
    </w:p>
    <w:p w14:paraId="3B13524B" w14:textId="77777777" w:rsidR="007E554A" w:rsidRDefault="00000000" w:rsidP="007E554A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Najpóźniej w dniu dokonania płatności Zgłaszający zobowiązany jest przekazać dane niezbędne do wystawienia faktury VAT, w szczególności pełną nazwę nabywcy, adres oraz numer NIP nabywcy.</w:t>
      </w:r>
      <w:r w:rsidR="00121253" w:rsidRPr="00D9180D">
        <w:rPr>
          <w:rFonts w:ascii="Verdana" w:hAnsi="Verdana"/>
          <w:sz w:val="16"/>
          <w:szCs w:val="16"/>
          <w:lang w:val="pl-PL"/>
        </w:rPr>
        <w:t xml:space="preserve"> </w:t>
      </w:r>
      <w:r w:rsidRPr="00D9180D">
        <w:rPr>
          <w:rFonts w:ascii="Verdana" w:hAnsi="Verdana"/>
          <w:sz w:val="16"/>
          <w:szCs w:val="16"/>
          <w:lang w:val="pl-PL"/>
        </w:rPr>
        <w:t>W</w:t>
      </w:r>
      <w:r w:rsidR="00121253" w:rsidRPr="00D9180D">
        <w:rPr>
          <w:rFonts w:ascii="Verdana" w:hAnsi="Verdana"/>
          <w:sz w:val="16"/>
          <w:szCs w:val="16"/>
          <w:lang w:val="pl-PL"/>
        </w:rPr>
        <w:t> </w:t>
      </w:r>
      <w:r w:rsidRPr="00D9180D">
        <w:rPr>
          <w:rFonts w:ascii="Verdana" w:hAnsi="Verdana"/>
          <w:sz w:val="16"/>
          <w:szCs w:val="16"/>
          <w:lang w:val="pl-PL"/>
        </w:rPr>
        <w:t>przypadku nieprzekazania kompletnych danych niezbędnych do wystawienia faktury VAT sprzedaż zostanie zaewidencjonowana zgodnie z obowiązującymi przepisami podatkowymi.</w:t>
      </w:r>
    </w:p>
    <w:p w14:paraId="7F963E7D" w14:textId="391D7B63" w:rsidR="00121253" w:rsidRPr="007E554A" w:rsidRDefault="00000000" w:rsidP="007E554A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7E554A">
        <w:rPr>
          <w:rFonts w:ascii="Verdana" w:hAnsi="Verdana"/>
          <w:sz w:val="16"/>
          <w:szCs w:val="16"/>
          <w:lang w:val="pl-PL"/>
        </w:rPr>
        <w:t>Zmiana wysokości opłat wynikająca z aktualnego cennika nie wymaga zmiany niniejszego Regulaminu. Aktualny cennik jest udostępniany Zgłaszającemu przed dokonaniem rezerwacji.</w:t>
      </w:r>
    </w:p>
    <w:p w14:paraId="156F71E5" w14:textId="77777777" w:rsidR="00121253" w:rsidRPr="00D9180D" w:rsidRDefault="00121253" w:rsidP="00121253">
      <w:pPr>
        <w:spacing w:after="0" w:line="360" w:lineRule="auto"/>
        <w:jc w:val="both"/>
        <w:rPr>
          <w:rFonts w:ascii="Verdana" w:hAnsi="Verdana"/>
          <w:sz w:val="16"/>
          <w:szCs w:val="16"/>
          <w:lang w:val="pl-PL"/>
        </w:rPr>
      </w:pPr>
    </w:p>
    <w:p w14:paraId="686B0FA4" w14:textId="77777777" w:rsidR="00121253" w:rsidRPr="00D9180D" w:rsidRDefault="00000000" w:rsidP="00121253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  <w:lang w:val="pl-PL"/>
        </w:rPr>
      </w:pPr>
      <w:r w:rsidRPr="00D9180D">
        <w:rPr>
          <w:rFonts w:ascii="Verdana" w:hAnsi="Verdana"/>
          <w:b/>
          <w:bCs/>
          <w:sz w:val="16"/>
          <w:szCs w:val="16"/>
          <w:lang w:val="pl-PL"/>
        </w:rPr>
        <w:t>§ 4</w:t>
      </w:r>
      <w:r w:rsidR="00121253" w:rsidRPr="00D9180D">
        <w:rPr>
          <w:rFonts w:ascii="Verdana" w:hAnsi="Verdana"/>
          <w:b/>
          <w:bCs/>
          <w:sz w:val="16"/>
          <w:szCs w:val="16"/>
          <w:lang w:val="pl-PL"/>
        </w:rPr>
        <w:t xml:space="preserve"> </w:t>
      </w:r>
    </w:p>
    <w:p w14:paraId="2774D781" w14:textId="05ECCC6C" w:rsidR="00876AFB" w:rsidRPr="00D9180D" w:rsidRDefault="00000000" w:rsidP="00121253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  <w:lang w:val="pl-PL"/>
        </w:rPr>
      </w:pPr>
      <w:r w:rsidRPr="00D9180D">
        <w:rPr>
          <w:rFonts w:ascii="Verdana" w:hAnsi="Verdana"/>
          <w:b/>
          <w:bCs/>
          <w:sz w:val="16"/>
          <w:szCs w:val="16"/>
          <w:lang w:val="pl-PL"/>
        </w:rPr>
        <w:t>Odwołanie rezerwacji i zmiana liczby uczestników</w:t>
      </w:r>
    </w:p>
    <w:p w14:paraId="709BE984" w14:textId="77777777" w:rsidR="00121253" w:rsidRPr="00D9180D" w:rsidRDefault="00000000" w:rsidP="00121253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Rezygnacja z zarezerwowanych zajęć powinna zostać zgłoszona nie później niż 14 dni przed planowanym terminem.</w:t>
      </w:r>
    </w:p>
    <w:p w14:paraId="6C5CBED6" w14:textId="77777777" w:rsidR="00121253" w:rsidRPr="00D9180D" w:rsidRDefault="00000000" w:rsidP="00121253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 xml:space="preserve">W przypadku rezygnacji po tym terminie albo niepojawienia się grupy bez wcześniejszego odwołania, Błękitna Szkoła może obciążyć Zgłaszającego kosztami przygotowania zajęć w wysokości </w:t>
      </w:r>
      <w:r w:rsidR="00121253" w:rsidRPr="00D9180D">
        <w:rPr>
          <w:rFonts w:ascii="Verdana" w:hAnsi="Verdana"/>
          <w:sz w:val="16"/>
          <w:szCs w:val="16"/>
          <w:lang w:val="pl-PL"/>
        </w:rPr>
        <w:t>30</w:t>
      </w:r>
      <w:r w:rsidRPr="00D9180D">
        <w:rPr>
          <w:rFonts w:ascii="Verdana" w:hAnsi="Verdana"/>
          <w:sz w:val="16"/>
          <w:szCs w:val="16"/>
          <w:lang w:val="pl-PL"/>
        </w:rPr>
        <w:t>0 zł.</w:t>
      </w:r>
    </w:p>
    <w:p w14:paraId="5AC51A13" w14:textId="77777777" w:rsidR="00121253" w:rsidRPr="00D9180D" w:rsidRDefault="00000000" w:rsidP="00121253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Zmiana liczby uczestników powinna zostać zgłoszona najpóźniej na 3 dni robocze przed terminem zajęć.</w:t>
      </w:r>
    </w:p>
    <w:p w14:paraId="334EE700" w14:textId="77777777" w:rsidR="00121253" w:rsidRPr="00D9180D" w:rsidRDefault="00000000" w:rsidP="00121253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Ostateczna wysokość opłaty za zajęcia jest ustalana na podstawie liczby uczestników zgłoszonej zgodnie z aktualnymi zasadami organizacyjnymi i cennikiem.</w:t>
      </w:r>
    </w:p>
    <w:p w14:paraId="3200EC34" w14:textId="77777777" w:rsidR="00121253" w:rsidRPr="00D9180D" w:rsidRDefault="00000000" w:rsidP="004440F9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W przypadku rażącego naruszenia Regulaminu, zasad bezpieczeństwa, zasad współpracy lub wystąpienia nieuregulowanych należności Błękitna Szkoła może odmówić przyjęcia kolejnego zgłoszenia.</w:t>
      </w:r>
    </w:p>
    <w:p w14:paraId="7CF6A6CD" w14:textId="77777777" w:rsidR="00900C45" w:rsidRPr="00D9180D" w:rsidRDefault="00900C45" w:rsidP="00121253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  <w:lang w:val="pl-PL"/>
        </w:rPr>
      </w:pPr>
    </w:p>
    <w:p w14:paraId="7A23F15F" w14:textId="54272656" w:rsidR="00121253" w:rsidRPr="00D9180D" w:rsidRDefault="00000000" w:rsidP="00121253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  <w:lang w:val="pl-PL"/>
        </w:rPr>
      </w:pPr>
      <w:r w:rsidRPr="00D9180D">
        <w:rPr>
          <w:rFonts w:ascii="Verdana" w:hAnsi="Verdana"/>
          <w:b/>
          <w:bCs/>
          <w:sz w:val="16"/>
          <w:szCs w:val="16"/>
          <w:lang w:val="pl-PL"/>
        </w:rPr>
        <w:t>§ 5</w:t>
      </w:r>
    </w:p>
    <w:p w14:paraId="37122185" w14:textId="4FEFC6B7" w:rsidR="00876AFB" w:rsidRPr="00D9180D" w:rsidRDefault="00000000" w:rsidP="00121253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  <w:lang w:val="pl-PL"/>
        </w:rPr>
      </w:pPr>
      <w:r w:rsidRPr="00D9180D">
        <w:rPr>
          <w:rFonts w:ascii="Verdana" w:hAnsi="Verdana"/>
          <w:b/>
          <w:bCs/>
          <w:sz w:val="16"/>
          <w:szCs w:val="16"/>
          <w:lang w:val="pl-PL"/>
        </w:rPr>
        <w:t>Organizacja zajęć</w:t>
      </w:r>
    </w:p>
    <w:p w14:paraId="65909D41" w14:textId="77777777" w:rsidR="00121253" w:rsidRPr="00D9180D" w:rsidRDefault="00000000" w:rsidP="00181033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Zajęcia odbywają się w terminach i godzinach ustalonych podczas rezerwacji.</w:t>
      </w:r>
    </w:p>
    <w:p w14:paraId="62F76744" w14:textId="77777777" w:rsidR="00181033" w:rsidRPr="00D9180D" w:rsidRDefault="00000000" w:rsidP="00181033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W zależności od wieku uczestników oraz oferty Błękitnej Szkoły możliwy jest udział w jedno- lub dwudniowych warsztatach oraz w krótszych lekcjach edukacyjnych trwających 2 × 45 minut.</w:t>
      </w:r>
    </w:p>
    <w:p w14:paraId="72FC0452" w14:textId="77777777" w:rsidR="00181033" w:rsidRPr="00D9180D" w:rsidRDefault="00000000" w:rsidP="00181033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Liczebność grupy powinna być zgodna z aktualnymi zasadami organizacyjnymi Błękitnej Szkoły. W</w:t>
      </w:r>
      <w:r w:rsidR="00181033" w:rsidRPr="00D9180D">
        <w:rPr>
          <w:rFonts w:ascii="Verdana" w:hAnsi="Verdana"/>
          <w:sz w:val="16"/>
          <w:szCs w:val="16"/>
          <w:lang w:val="pl-PL"/>
        </w:rPr>
        <w:t> </w:t>
      </w:r>
      <w:r w:rsidRPr="00D9180D">
        <w:rPr>
          <w:rFonts w:ascii="Verdana" w:hAnsi="Verdana"/>
          <w:sz w:val="16"/>
          <w:szCs w:val="16"/>
          <w:lang w:val="pl-PL"/>
        </w:rPr>
        <w:t>przypadku większych grup Błękitna Szkoła może ustalić podział uczestników na podgrupy.</w:t>
      </w:r>
    </w:p>
    <w:p w14:paraId="6D12A00F" w14:textId="77777777" w:rsidR="00181033" w:rsidRDefault="00000000" w:rsidP="00181033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Zajęcia są prowadzone zgodnie z programem ustalonym przez Błękitną Szkołę. Organizator może dokonać zmian programu w zakresie niezbędnym do zapewnienia bezpieczeństwa uczestników, prawidłowej realizacji zajęć lub z przyczyn technicznych, organizacyjnych albo atmosferycznych.</w:t>
      </w:r>
      <w:r w:rsidR="00181033" w:rsidRPr="00D9180D">
        <w:rPr>
          <w:rFonts w:ascii="Verdana" w:hAnsi="Verdana"/>
          <w:sz w:val="16"/>
          <w:szCs w:val="16"/>
          <w:lang w:val="pl-PL"/>
        </w:rPr>
        <w:t xml:space="preserve"> </w:t>
      </w:r>
      <w:r w:rsidRPr="00D9180D">
        <w:rPr>
          <w:rFonts w:ascii="Verdana" w:hAnsi="Verdana"/>
          <w:sz w:val="16"/>
          <w:szCs w:val="16"/>
          <w:lang w:val="pl-PL"/>
        </w:rPr>
        <w:t>W</w:t>
      </w:r>
      <w:r w:rsidR="00181033" w:rsidRPr="00D9180D">
        <w:rPr>
          <w:rFonts w:ascii="Verdana" w:hAnsi="Verdana"/>
          <w:sz w:val="16"/>
          <w:szCs w:val="16"/>
          <w:lang w:val="pl-PL"/>
        </w:rPr>
        <w:t> </w:t>
      </w:r>
      <w:r w:rsidRPr="00D9180D">
        <w:rPr>
          <w:rFonts w:ascii="Verdana" w:hAnsi="Verdana"/>
          <w:sz w:val="16"/>
          <w:szCs w:val="16"/>
          <w:lang w:val="pl-PL"/>
        </w:rPr>
        <w:t>szczególności zajęcia terenowe mogą zostać zmodyfikowane lub zastąpione inną formą zajęć, jeżeli warunki atmosferyczne lub inne okoliczności uniemożliwiają ich bezpieczne przeprowadzenie.</w:t>
      </w:r>
      <w:r w:rsidR="00181033" w:rsidRPr="00D9180D">
        <w:rPr>
          <w:rFonts w:ascii="Verdana" w:hAnsi="Verdana"/>
          <w:sz w:val="16"/>
          <w:szCs w:val="16"/>
          <w:lang w:val="pl-PL"/>
        </w:rPr>
        <w:t xml:space="preserve"> </w:t>
      </w:r>
    </w:p>
    <w:p w14:paraId="079FD04B" w14:textId="77777777" w:rsidR="003A502C" w:rsidRDefault="003A502C" w:rsidP="003A502C">
      <w:pPr>
        <w:spacing w:after="0" w:line="360" w:lineRule="auto"/>
        <w:jc w:val="both"/>
        <w:rPr>
          <w:rFonts w:ascii="Verdana" w:hAnsi="Verdana"/>
          <w:sz w:val="16"/>
          <w:szCs w:val="16"/>
          <w:lang w:val="pl-PL"/>
        </w:rPr>
      </w:pPr>
    </w:p>
    <w:p w14:paraId="24D87FB3" w14:textId="77777777" w:rsidR="003A502C" w:rsidRDefault="003A502C" w:rsidP="003A502C">
      <w:pPr>
        <w:spacing w:after="0" w:line="360" w:lineRule="auto"/>
        <w:jc w:val="both"/>
        <w:rPr>
          <w:rFonts w:ascii="Verdana" w:hAnsi="Verdana"/>
          <w:sz w:val="16"/>
          <w:szCs w:val="16"/>
          <w:lang w:val="pl-PL"/>
        </w:rPr>
      </w:pPr>
    </w:p>
    <w:p w14:paraId="5CB3D94C" w14:textId="77777777" w:rsidR="003A502C" w:rsidRDefault="003A502C" w:rsidP="003A502C">
      <w:pPr>
        <w:spacing w:after="0" w:line="360" w:lineRule="auto"/>
        <w:jc w:val="both"/>
        <w:rPr>
          <w:rFonts w:ascii="Verdana" w:hAnsi="Verdana"/>
          <w:sz w:val="16"/>
          <w:szCs w:val="16"/>
          <w:lang w:val="pl-PL"/>
        </w:rPr>
      </w:pPr>
    </w:p>
    <w:p w14:paraId="507D7164" w14:textId="77777777" w:rsidR="00944293" w:rsidRPr="003A502C" w:rsidRDefault="00944293" w:rsidP="003A502C">
      <w:pPr>
        <w:spacing w:after="0" w:line="360" w:lineRule="auto"/>
        <w:jc w:val="both"/>
        <w:rPr>
          <w:rFonts w:ascii="Verdana" w:hAnsi="Verdana"/>
          <w:sz w:val="16"/>
          <w:szCs w:val="16"/>
          <w:lang w:val="pl-PL"/>
        </w:rPr>
      </w:pPr>
    </w:p>
    <w:p w14:paraId="78E6A4D7" w14:textId="79931D66" w:rsidR="00181033" w:rsidRPr="00D9180D" w:rsidRDefault="00181033" w:rsidP="00181033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lastRenderedPageBreak/>
        <w:t>Uczestnicy i opiekunowie są zobowiązani do punktualnego stawienia się w miejscu rozpoczęcia zajęć. W przypadku spóźnienia grupy zajęcia kończą się o wcześniej ustalonej godzinie. Spóźnienie nie powoduje obowiązku przedłużenia zajęć ani zwrotu lub obniżenia opłaty.</w:t>
      </w:r>
    </w:p>
    <w:p w14:paraId="57013AC8" w14:textId="77777777" w:rsidR="00181033" w:rsidRPr="00D9180D" w:rsidRDefault="00000000" w:rsidP="00181033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  <w:lang w:val="pl-PL"/>
        </w:rPr>
      </w:pPr>
      <w:r w:rsidRPr="00D9180D">
        <w:rPr>
          <w:rFonts w:ascii="Verdana" w:hAnsi="Verdana"/>
          <w:b/>
          <w:bCs/>
          <w:sz w:val="16"/>
          <w:szCs w:val="16"/>
          <w:lang w:val="pl-PL"/>
        </w:rPr>
        <w:t>§ 6</w:t>
      </w:r>
    </w:p>
    <w:p w14:paraId="22DDC2AA" w14:textId="5C08C1D7" w:rsidR="00876AFB" w:rsidRPr="00D9180D" w:rsidRDefault="00000000" w:rsidP="00181033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  <w:lang w:val="pl-PL"/>
        </w:rPr>
      </w:pPr>
      <w:r w:rsidRPr="00D9180D">
        <w:rPr>
          <w:rFonts w:ascii="Verdana" w:hAnsi="Verdana"/>
          <w:b/>
          <w:bCs/>
          <w:sz w:val="16"/>
          <w:szCs w:val="16"/>
          <w:lang w:val="pl-PL"/>
        </w:rPr>
        <w:t>Obowiązki szkoły i opiekunów grupy</w:t>
      </w:r>
    </w:p>
    <w:p w14:paraId="4EC31539" w14:textId="77777777" w:rsidR="00181033" w:rsidRPr="00D9180D" w:rsidRDefault="00000000" w:rsidP="00181033">
      <w:pPr>
        <w:pStyle w:val="Akapitzlist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Szkoła lub placówka kierująca grupę na zajęcia zobowiązana jest zapewnić odpowiednią liczbę nauczycieli i opiekunów, zgodnie z obowiązującymi przepisami oraz zasadami organizacji wyjazdu.</w:t>
      </w:r>
    </w:p>
    <w:p w14:paraId="372FA46D" w14:textId="77777777" w:rsidR="00181033" w:rsidRPr="00D9180D" w:rsidRDefault="00000000" w:rsidP="00181033">
      <w:pPr>
        <w:pStyle w:val="Akapitzlist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Nauczyciele i opiekunowie sprawują opiekę nad uczestnikami grupy podczas pobytu w Błękitnej Szkole, w szczególności podczas przerw, przemieszczania się grupy oraz w czasie zajęć, zgodnie z</w:t>
      </w:r>
      <w:r w:rsidR="00181033" w:rsidRPr="00D9180D">
        <w:rPr>
          <w:rFonts w:ascii="Verdana" w:hAnsi="Verdana"/>
          <w:sz w:val="16"/>
          <w:szCs w:val="16"/>
          <w:lang w:val="pl-PL"/>
        </w:rPr>
        <w:t> </w:t>
      </w:r>
      <w:r w:rsidRPr="00D9180D">
        <w:rPr>
          <w:rFonts w:ascii="Verdana" w:hAnsi="Verdana"/>
          <w:sz w:val="16"/>
          <w:szCs w:val="16"/>
          <w:lang w:val="pl-PL"/>
        </w:rPr>
        <w:t>ustaleniami z prowadzącymi.</w:t>
      </w:r>
    </w:p>
    <w:p w14:paraId="6E511F2B" w14:textId="77777777" w:rsidR="00181033" w:rsidRPr="00D9180D" w:rsidRDefault="00000000" w:rsidP="00181033">
      <w:pPr>
        <w:pStyle w:val="Akapitzlist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Opiekunowie są zobowiązani do znajomości liczby uczestników pozostających pod ich opieką, zapewnienia właściwego zachowania uczestników, egzekwowania przestrzegania zasad bezpieczeństwa oraz niezwłocznego reagowania na sytuacje zagrażające bezpieczeństwu.</w:t>
      </w:r>
    </w:p>
    <w:p w14:paraId="10CE5A21" w14:textId="77777777" w:rsidR="00181033" w:rsidRPr="00D9180D" w:rsidRDefault="00000000" w:rsidP="00181033">
      <w:pPr>
        <w:pStyle w:val="Akapitzlist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Opiekunowie zobowiązani są informować prowadzących o istotnych ograniczeniach, szczególnych potrzebach lub innych okolicznościach dotyczących uczestników, które mogą mieć wpływ na bezpieczeństwo zajęć.</w:t>
      </w:r>
    </w:p>
    <w:p w14:paraId="17DD4AE9" w14:textId="77777777" w:rsidR="00181033" w:rsidRPr="00D9180D" w:rsidRDefault="00000000" w:rsidP="00181033">
      <w:pPr>
        <w:pStyle w:val="Akapitzlist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Opiekun grupy powinien pozostawać w miejscu prowadzenia zajęć, chyba że prowadzący wyrazi zgodę na jego czasową nieobecność.</w:t>
      </w:r>
    </w:p>
    <w:p w14:paraId="20C66DF3" w14:textId="77777777" w:rsidR="00181033" w:rsidRPr="00D9180D" w:rsidRDefault="00000000" w:rsidP="004440F9">
      <w:pPr>
        <w:pStyle w:val="Akapitzlist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Uczestnicy nie mogą samodzielnie opuszczać grupy ani miejsca prowadzenia zajęć bez wiedzy i zgody opiekuna.</w:t>
      </w:r>
      <w:r w:rsidR="00181033" w:rsidRPr="00D9180D">
        <w:rPr>
          <w:rFonts w:ascii="Verdana" w:hAnsi="Verdana"/>
          <w:sz w:val="16"/>
          <w:szCs w:val="16"/>
          <w:lang w:val="pl-PL"/>
        </w:rPr>
        <w:t xml:space="preserve"> </w:t>
      </w:r>
      <w:r w:rsidRPr="00D9180D">
        <w:rPr>
          <w:rFonts w:ascii="Verdana" w:hAnsi="Verdana"/>
          <w:sz w:val="16"/>
          <w:szCs w:val="16"/>
          <w:lang w:val="pl-PL"/>
        </w:rPr>
        <w:t>Błękitna Szkoła nie przejmuje od szkoły lub placówki obowiązku stałej opieki nad uczestnikami.</w:t>
      </w:r>
    </w:p>
    <w:p w14:paraId="5BC1D847" w14:textId="77777777" w:rsidR="00900C45" w:rsidRPr="00D9180D" w:rsidRDefault="00900C45" w:rsidP="00181033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  <w:lang w:val="pl-PL"/>
        </w:rPr>
      </w:pPr>
    </w:p>
    <w:p w14:paraId="41708937" w14:textId="1BDBD688" w:rsidR="00181033" w:rsidRPr="00D9180D" w:rsidRDefault="00000000" w:rsidP="00181033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  <w:lang w:val="pl-PL"/>
        </w:rPr>
      </w:pPr>
      <w:r w:rsidRPr="00D9180D">
        <w:rPr>
          <w:rFonts w:ascii="Verdana" w:hAnsi="Verdana"/>
          <w:b/>
          <w:bCs/>
          <w:sz w:val="16"/>
          <w:szCs w:val="16"/>
          <w:lang w:val="pl-PL"/>
        </w:rPr>
        <w:t>§ 7</w:t>
      </w:r>
    </w:p>
    <w:p w14:paraId="01B2C6BA" w14:textId="4F9FD30D" w:rsidR="00876AFB" w:rsidRPr="00D9180D" w:rsidRDefault="00000000" w:rsidP="00181033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  <w:lang w:val="pl-PL"/>
        </w:rPr>
      </w:pPr>
      <w:r w:rsidRPr="00D9180D">
        <w:rPr>
          <w:rFonts w:ascii="Verdana" w:hAnsi="Verdana"/>
          <w:b/>
          <w:bCs/>
          <w:sz w:val="16"/>
          <w:szCs w:val="16"/>
          <w:lang w:val="pl-PL"/>
        </w:rPr>
        <w:t>Zasady bezpieczeństwa</w:t>
      </w:r>
    </w:p>
    <w:p w14:paraId="4EDA6451" w14:textId="77777777" w:rsidR="00181033" w:rsidRPr="00D9180D" w:rsidRDefault="00000000" w:rsidP="00181033">
      <w:pPr>
        <w:pStyle w:val="Akapitzlist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Każdy uczestnik zajęć jest zobowiązany do przestrzegania poleceń prowadzących zajęcia oraz nauczycieli i opiekunów grupy.</w:t>
      </w:r>
    </w:p>
    <w:p w14:paraId="3D9FC49E" w14:textId="77777777" w:rsidR="00181033" w:rsidRPr="00D9180D" w:rsidRDefault="00000000" w:rsidP="00181033">
      <w:pPr>
        <w:pStyle w:val="Akapitzlist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 xml:space="preserve">Podczas zajęć zabrania się w szczególności: oddalania się od grupy bez zgody opiekuna; samowolnego opuszczania miejsca prowadzenia zajęć; dotykania urządzeń, sprzętu, preparatów, materiałów biologicznych lub innych przedmiotów bez zgody prowadzącego; </w:t>
      </w:r>
      <w:proofErr w:type="spellStart"/>
      <w:r w:rsidRPr="00D9180D">
        <w:rPr>
          <w:rFonts w:ascii="Verdana" w:hAnsi="Verdana"/>
          <w:sz w:val="16"/>
          <w:szCs w:val="16"/>
          <w:lang w:val="pl-PL"/>
        </w:rPr>
        <w:t>zachowań</w:t>
      </w:r>
      <w:proofErr w:type="spellEnd"/>
      <w:r w:rsidRPr="00D9180D">
        <w:rPr>
          <w:rFonts w:ascii="Verdana" w:hAnsi="Verdana"/>
          <w:sz w:val="16"/>
          <w:szCs w:val="16"/>
          <w:lang w:val="pl-PL"/>
        </w:rPr>
        <w:t xml:space="preserve"> mogących stwarzać zagrożenie dla zdrowia lub życia własnego albo innych osób; niszczenia wyposażenia Błękitnej Szkoły i Stacji Morskiej.</w:t>
      </w:r>
    </w:p>
    <w:p w14:paraId="50AB7509" w14:textId="77777777" w:rsidR="00181033" w:rsidRPr="00D9180D" w:rsidRDefault="00181033" w:rsidP="00181033">
      <w:pPr>
        <w:pStyle w:val="Akapitzlist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Podczas zajęć terenowych uczestnicy zobowiązani są do stosowania się do szczegółowych instrukcji bezpieczeństwa przekazanych przez prowadzących. W przypadku zajęć prowadzonych na plaży, brzegu morskim, jednostce pływającej lub w innych miejscach wymagających zachowania szczególnych środków ostrożności uczestnicy są zobowiązani do bezwzględnego przestrzegania dodatkowych zasad bezpieczeństwa określonych przez prowadzących.</w:t>
      </w:r>
    </w:p>
    <w:p w14:paraId="4900D933" w14:textId="77777777" w:rsidR="00181033" w:rsidRPr="00D9180D" w:rsidRDefault="00000000" w:rsidP="00181033">
      <w:pPr>
        <w:pStyle w:val="Akapitzlist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Prowadzący zajęcia ma prawo odmówić uczestnikowi udziału w określonej części zajęć, jeżeli jego zachowanie stwarza zagrożenie dla niego samego lub innych osób</w:t>
      </w:r>
      <w:r w:rsidR="00181033" w:rsidRPr="00D9180D">
        <w:rPr>
          <w:rFonts w:ascii="Verdana" w:hAnsi="Verdana"/>
          <w:sz w:val="16"/>
          <w:szCs w:val="16"/>
          <w:lang w:val="pl-PL"/>
        </w:rPr>
        <w:t>.</w:t>
      </w:r>
    </w:p>
    <w:p w14:paraId="12394137" w14:textId="77777777" w:rsidR="00181033" w:rsidRPr="00D9180D" w:rsidRDefault="00181033" w:rsidP="00181033">
      <w:pPr>
        <w:spacing w:after="0" w:line="360" w:lineRule="auto"/>
        <w:jc w:val="both"/>
        <w:rPr>
          <w:rFonts w:ascii="Verdana" w:hAnsi="Verdana"/>
          <w:sz w:val="16"/>
          <w:szCs w:val="16"/>
          <w:lang w:val="pl-PL"/>
        </w:rPr>
      </w:pPr>
    </w:p>
    <w:p w14:paraId="1C123611" w14:textId="77777777" w:rsidR="00181033" w:rsidRPr="00D9180D" w:rsidRDefault="00000000" w:rsidP="00181033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  <w:lang w:val="pl-PL"/>
        </w:rPr>
      </w:pPr>
      <w:r w:rsidRPr="00D9180D">
        <w:rPr>
          <w:rFonts w:ascii="Verdana" w:hAnsi="Verdana"/>
          <w:b/>
          <w:bCs/>
          <w:sz w:val="16"/>
          <w:szCs w:val="16"/>
          <w:lang w:val="pl-PL"/>
        </w:rPr>
        <w:t>§ 8</w:t>
      </w:r>
      <w:r w:rsidR="00181033" w:rsidRPr="00D9180D">
        <w:rPr>
          <w:rFonts w:ascii="Verdana" w:hAnsi="Verdana"/>
          <w:b/>
          <w:bCs/>
          <w:sz w:val="16"/>
          <w:szCs w:val="16"/>
          <w:lang w:val="pl-PL"/>
        </w:rPr>
        <w:t xml:space="preserve"> </w:t>
      </w:r>
    </w:p>
    <w:p w14:paraId="1B9F31B4" w14:textId="3CC992D1" w:rsidR="00876AFB" w:rsidRPr="00D9180D" w:rsidRDefault="00000000" w:rsidP="00181033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  <w:lang w:val="pl-PL"/>
        </w:rPr>
      </w:pPr>
      <w:r w:rsidRPr="00D9180D">
        <w:rPr>
          <w:rFonts w:ascii="Verdana" w:hAnsi="Verdana"/>
          <w:b/>
          <w:bCs/>
          <w:sz w:val="16"/>
          <w:szCs w:val="16"/>
          <w:lang w:val="pl-PL"/>
        </w:rPr>
        <w:t>Wypadek, nagłe zachorowanie lub zagrożenie bezpieczeństwa</w:t>
      </w:r>
    </w:p>
    <w:p w14:paraId="26105326" w14:textId="77777777" w:rsidR="00181033" w:rsidRPr="00D9180D" w:rsidRDefault="00000000" w:rsidP="00181033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W przypadku wypadku, nagłego zachorowania lub innego zdarzenia zagrażającego zdrowiu lub życiu uczestnika prowadzący podejmuje działania adekwatne do sytuacji, w tym w razie potrzeby wzywa odpowiednie służby ratunkowe.</w:t>
      </w:r>
    </w:p>
    <w:p w14:paraId="1DD2CDBC" w14:textId="77777777" w:rsidR="00181033" w:rsidRPr="00D9180D" w:rsidRDefault="00000000" w:rsidP="00181033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O zdarzeniu niezwłocznie informowany jest nauczyciel lub opiekun grupy.</w:t>
      </w:r>
    </w:p>
    <w:p w14:paraId="0B156071" w14:textId="77777777" w:rsidR="00181033" w:rsidRDefault="00000000" w:rsidP="00181033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Nauczyciel lub opiekun grupy odpowiada za dalszy kontakt ze szkołą, rodzicami lub opiekunami prawnymi uczestnika, zgodnie z procedurami obowiązującymi w szkole.</w:t>
      </w:r>
    </w:p>
    <w:p w14:paraId="083B7FB7" w14:textId="77777777" w:rsidR="003A502C" w:rsidRPr="003A502C" w:rsidRDefault="003A502C" w:rsidP="003A502C">
      <w:pPr>
        <w:spacing w:after="0" w:line="360" w:lineRule="auto"/>
        <w:jc w:val="both"/>
        <w:rPr>
          <w:rFonts w:ascii="Verdana" w:hAnsi="Verdana"/>
          <w:sz w:val="16"/>
          <w:szCs w:val="16"/>
          <w:lang w:val="pl-PL"/>
        </w:rPr>
      </w:pPr>
    </w:p>
    <w:p w14:paraId="5B73DA18" w14:textId="77777777" w:rsidR="00181033" w:rsidRPr="00D9180D" w:rsidRDefault="00000000" w:rsidP="00181033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lastRenderedPageBreak/>
        <w:t>W przypadku konieczności udzielenia pomocy przedmedycznej lub wezwania służb ratunkowych opiekunowie grupy zobowiązani są do współpracy z personelem Błękitnej Szkoły.</w:t>
      </w:r>
    </w:p>
    <w:p w14:paraId="5FE6F9C6" w14:textId="77777777" w:rsidR="00900C45" w:rsidRPr="00D9180D" w:rsidRDefault="00900C45" w:rsidP="003A502C">
      <w:pPr>
        <w:spacing w:after="0" w:line="360" w:lineRule="auto"/>
        <w:rPr>
          <w:rFonts w:ascii="Verdana" w:hAnsi="Verdana"/>
          <w:b/>
          <w:bCs/>
          <w:sz w:val="16"/>
          <w:szCs w:val="16"/>
          <w:lang w:val="pl-PL"/>
        </w:rPr>
      </w:pPr>
    </w:p>
    <w:p w14:paraId="1A384D23" w14:textId="6373789D" w:rsidR="00181033" w:rsidRPr="00D9180D" w:rsidRDefault="00000000" w:rsidP="00181033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  <w:lang w:val="pl-PL"/>
        </w:rPr>
      </w:pPr>
      <w:r w:rsidRPr="00D9180D">
        <w:rPr>
          <w:rFonts w:ascii="Verdana" w:hAnsi="Verdana"/>
          <w:b/>
          <w:bCs/>
          <w:sz w:val="16"/>
          <w:szCs w:val="16"/>
          <w:lang w:val="pl-PL"/>
        </w:rPr>
        <w:t>§ 9</w:t>
      </w:r>
    </w:p>
    <w:p w14:paraId="1E3C0B7E" w14:textId="0557F400" w:rsidR="00876AFB" w:rsidRPr="00D9180D" w:rsidRDefault="00000000" w:rsidP="00181033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  <w:lang w:val="pl-PL"/>
        </w:rPr>
      </w:pPr>
      <w:r w:rsidRPr="00D9180D">
        <w:rPr>
          <w:rFonts w:ascii="Verdana" w:hAnsi="Verdana"/>
          <w:b/>
          <w:bCs/>
          <w:sz w:val="16"/>
          <w:szCs w:val="16"/>
          <w:lang w:val="pl-PL"/>
        </w:rPr>
        <w:t>Odpowiedzialność za szkody</w:t>
      </w:r>
    </w:p>
    <w:p w14:paraId="5778DF8D" w14:textId="77777777" w:rsidR="00181033" w:rsidRPr="00D9180D" w:rsidRDefault="00000000" w:rsidP="00181033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Uczestnicy są zobowiązani do poszanowania mienia Błękitnej Szkoły, Stacji Morskiej Uniwersytetu Gdańskiego oraz innych osób.</w:t>
      </w:r>
    </w:p>
    <w:p w14:paraId="50F808D3" w14:textId="77777777" w:rsidR="00181033" w:rsidRPr="00D9180D" w:rsidRDefault="00000000" w:rsidP="00181033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Za szkody wyrządzone przez uczestnika odpowiada osoba lub podmiot zobowiązany do naprawienia szkody na zasadach określonych w obowiązujących przepisach prawa.</w:t>
      </w:r>
    </w:p>
    <w:p w14:paraId="446F8CD8" w14:textId="77777777" w:rsidR="00181033" w:rsidRPr="00D9180D" w:rsidRDefault="00000000" w:rsidP="00181033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W przypadku szkody wyrządzonej przez uczestnika pozostającego pod opieką szkoły lub placówki, Błękitna Szkoła może poinformować szkołę o zdarzeniu i wystąpić o pokrycie uzasadnionych kosztów naprawy lub odtworzenia uszkodzonego mienia</w:t>
      </w:r>
      <w:r w:rsidR="00181033" w:rsidRPr="00D9180D">
        <w:rPr>
          <w:rFonts w:ascii="Verdana" w:hAnsi="Verdana"/>
          <w:sz w:val="16"/>
          <w:szCs w:val="16"/>
          <w:lang w:val="pl-PL"/>
        </w:rPr>
        <w:t>.</w:t>
      </w:r>
    </w:p>
    <w:p w14:paraId="4F65F3B1" w14:textId="77777777" w:rsidR="00181033" w:rsidRPr="00D9180D" w:rsidRDefault="00181033" w:rsidP="00181033">
      <w:pPr>
        <w:spacing w:after="0" w:line="360" w:lineRule="auto"/>
        <w:jc w:val="both"/>
        <w:rPr>
          <w:rFonts w:ascii="Verdana" w:hAnsi="Verdana"/>
          <w:sz w:val="16"/>
          <w:szCs w:val="16"/>
          <w:lang w:val="pl-PL"/>
        </w:rPr>
      </w:pPr>
    </w:p>
    <w:p w14:paraId="3C5612DE" w14:textId="77777777" w:rsidR="00181033" w:rsidRPr="00D9180D" w:rsidRDefault="00000000" w:rsidP="00181033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  <w:lang w:val="pl-PL"/>
        </w:rPr>
      </w:pPr>
      <w:r w:rsidRPr="00D9180D">
        <w:rPr>
          <w:rFonts w:ascii="Verdana" w:hAnsi="Verdana"/>
          <w:b/>
          <w:bCs/>
          <w:sz w:val="16"/>
          <w:szCs w:val="16"/>
          <w:lang w:val="pl-PL"/>
        </w:rPr>
        <w:t>§ 10</w:t>
      </w:r>
    </w:p>
    <w:p w14:paraId="5C0D25F9" w14:textId="4D1EB048" w:rsidR="00876AFB" w:rsidRPr="00D9180D" w:rsidRDefault="00000000" w:rsidP="00181033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  <w:lang w:val="pl-PL"/>
        </w:rPr>
      </w:pPr>
      <w:r w:rsidRPr="00D9180D">
        <w:rPr>
          <w:rFonts w:ascii="Verdana" w:hAnsi="Verdana"/>
          <w:b/>
          <w:bCs/>
          <w:sz w:val="16"/>
          <w:szCs w:val="16"/>
          <w:lang w:val="pl-PL"/>
        </w:rPr>
        <w:t>Dojazd, nocleg i wyżywienie</w:t>
      </w:r>
    </w:p>
    <w:p w14:paraId="2CD4366E" w14:textId="77777777" w:rsidR="00181033" w:rsidRPr="00D9180D" w:rsidRDefault="00000000" w:rsidP="0018103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Organizację transportu do Błękitnej Szkoły oraz transportu grupy w czasie pobytu zapewnia szkoła lub placówka we własnym zakresie.</w:t>
      </w:r>
    </w:p>
    <w:p w14:paraId="58789D86" w14:textId="77777777" w:rsidR="00181033" w:rsidRPr="00D9180D" w:rsidRDefault="00000000" w:rsidP="0018103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Organizację noclegu i wyżywienia zapewnia szkoła lub placówka we własnym zakresie</w:t>
      </w:r>
      <w:r w:rsidR="00181033" w:rsidRPr="00D9180D">
        <w:rPr>
          <w:rFonts w:ascii="Verdana" w:hAnsi="Verdana"/>
          <w:sz w:val="16"/>
          <w:szCs w:val="16"/>
          <w:lang w:val="pl-PL"/>
        </w:rPr>
        <w:t>.</w:t>
      </w:r>
    </w:p>
    <w:p w14:paraId="2093B25F" w14:textId="77777777" w:rsidR="00181033" w:rsidRPr="00D9180D" w:rsidRDefault="00000000" w:rsidP="0018103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Błękitna Szkoła nie ponosi odpowiedzialności za jakość usług transportowych, noclegowych lub gastronomicznych zamówionych przez szkołę lub placówkę u podmiotów zewnętrznych.</w:t>
      </w:r>
    </w:p>
    <w:p w14:paraId="179E450B" w14:textId="77777777" w:rsidR="00181033" w:rsidRPr="00D9180D" w:rsidRDefault="00181033" w:rsidP="00181033">
      <w:pPr>
        <w:spacing w:after="0" w:line="360" w:lineRule="auto"/>
        <w:jc w:val="center"/>
        <w:rPr>
          <w:rFonts w:ascii="Verdana" w:hAnsi="Verdana"/>
          <w:sz w:val="16"/>
          <w:szCs w:val="16"/>
          <w:lang w:val="pl-PL"/>
        </w:rPr>
      </w:pPr>
    </w:p>
    <w:p w14:paraId="7389B52D" w14:textId="77777777" w:rsidR="00181033" w:rsidRPr="00D9180D" w:rsidRDefault="00000000" w:rsidP="00181033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  <w:lang w:val="pl-PL"/>
        </w:rPr>
      </w:pPr>
      <w:r w:rsidRPr="00D9180D">
        <w:rPr>
          <w:rFonts w:ascii="Verdana" w:hAnsi="Verdana"/>
          <w:b/>
          <w:bCs/>
          <w:sz w:val="16"/>
          <w:szCs w:val="16"/>
          <w:lang w:val="pl-PL"/>
        </w:rPr>
        <w:t>§ 11</w:t>
      </w:r>
    </w:p>
    <w:p w14:paraId="5410BF2E" w14:textId="54C3B87F" w:rsidR="00876AFB" w:rsidRPr="00D9180D" w:rsidRDefault="00000000" w:rsidP="00181033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  <w:lang w:val="pl-PL"/>
        </w:rPr>
      </w:pPr>
      <w:r w:rsidRPr="00D9180D">
        <w:rPr>
          <w:rFonts w:ascii="Verdana" w:hAnsi="Verdana"/>
          <w:b/>
          <w:bCs/>
          <w:sz w:val="16"/>
          <w:szCs w:val="16"/>
          <w:lang w:val="pl-PL"/>
        </w:rPr>
        <w:t>Ochrona małoletnich</w:t>
      </w:r>
    </w:p>
    <w:p w14:paraId="6EE074C6" w14:textId="77777777" w:rsidR="00181033" w:rsidRPr="00D9180D" w:rsidRDefault="00000000" w:rsidP="00181033">
      <w:pPr>
        <w:pStyle w:val="Akapitzlist"/>
        <w:numPr>
          <w:ilvl w:val="0"/>
          <w:numId w:val="21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Błękitna Szkoła realizuje działalność z uwzględnieniem zasad ochrony dzieci i młodzieży przed krzywdzeniem.</w:t>
      </w:r>
    </w:p>
    <w:p w14:paraId="0D2ABEC7" w14:textId="29ACF25E" w:rsidR="003D36C2" w:rsidRPr="00D9180D" w:rsidRDefault="00000000" w:rsidP="00181033">
      <w:pPr>
        <w:pStyle w:val="Akapitzlist"/>
        <w:numPr>
          <w:ilvl w:val="0"/>
          <w:numId w:val="21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 xml:space="preserve">Wszelkie informacje dotyczące podejrzenia krzywdzenia małoletniego należy niezwłocznie przekazywać </w:t>
      </w:r>
      <w:r w:rsidR="003D36C2" w:rsidRPr="00D9180D">
        <w:rPr>
          <w:rFonts w:ascii="Verdana" w:hAnsi="Verdana"/>
          <w:sz w:val="16"/>
          <w:szCs w:val="16"/>
          <w:lang w:val="pl-PL"/>
        </w:rPr>
        <w:t xml:space="preserve">realizatorom Błękitnej </w:t>
      </w:r>
      <w:r w:rsidR="00D9180D" w:rsidRPr="00D9180D">
        <w:rPr>
          <w:rFonts w:ascii="Verdana" w:hAnsi="Verdana"/>
          <w:sz w:val="16"/>
          <w:szCs w:val="16"/>
          <w:lang w:val="pl-PL"/>
        </w:rPr>
        <w:t>Szkoły</w:t>
      </w:r>
      <w:r w:rsidR="003D36C2" w:rsidRPr="00D9180D">
        <w:rPr>
          <w:rFonts w:ascii="Verdana" w:hAnsi="Verdana"/>
          <w:sz w:val="16"/>
          <w:szCs w:val="16"/>
          <w:lang w:val="pl-PL"/>
        </w:rPr>
        <w:t xml:space="preserve"> tj. Fundacji Rozwoju Uniwersytetu Gdańskiego lub Stacji </w:t>
      </w:r>
      <w:r w:rsidR="00D9180D" w:rsidRPr="00D9180D">
        <w:rPr>
          <w:rFonts w:ascii="Verdana" w:hAnsi="Verdana"/>
          <w:sz w:val="16"/>
          <w:szCs w:val="16"/>
          <w:lang w:val="pl-PL"/>
        </w:rPr>
        <w:t>Morskiej</w:t>
      </w:r>
      <w:r w:rsidR="003D36C2" w:rsidRPr="00D9180D">
        <w:rPr>
          <w:rFonts w:ascii="Verdana" w:hAnsi="Verdana"/>
          <w:sz w:val="16"/>
          <w:szCs w:val="16"/>
          <w:lang w:val="pl-PL"/>
        </w:rPr>
        <w:t xml:space="preserve"> im. Profesora Krzysztofa Skóry Uniwersytetu Gdańskiego w Helu.</w:t>
      </w:r>
    </w:p>
    <w:p w14:paraId="13642A7F" w14:textId="77777777" w:rsidR="003D36C2" w:rsidRPr="00D9180D" w:rsidRDefault="003D36C2" w:rsidP="003D36C2">
      <w:pPr>
        <w:spacing w:after="0" w:line="360" w:lineRule="auto"/>
        <w:jc w:val="both"/>
        <w:rPr>
          <w:rFonts w:ascii="Verdana" w:hAnsi="Verdana"/>
          <w:sz w:val="16"/>
          <w:szCs w:val="16"/>
          <w:lang w:val="pl-PL"/>
        </w:rPr>
      </w:pPr>
    </w:p>
    <w:p w14:paraId="61F34C62" w14:textId="77777777" w:rsidR="003D36C2" w:rsidRPr="00D9180D" w:rsidRDefault="00000000" w:rsidP="003D36C2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  <w:lang w:val="pl-PL"/>
        </w:rPr>
      </w:pPr>
      <w:r w:rsidRPr="00D9180D">
        <w:rPr>
          <w:rFonts w:ascii="Verdana" w:hAnsi="Verdana"/>
          <w:b/>
          <w:bCs/>
          <w:sz w:val="16"/>
          <w:szCs w:val="16"/>
          <w:lang w:val="pl-PL"/>
        </w:rPr>
        <w:t>§ 12</w:t>
      </w:r>
    </w:p>
    <w:p w14:paraId="2B1A4A16" w14:textId="59AD21B7" w:rsidR="00876AFB" w:rsidRPr="00D9180D" w:rsidRDefault="00000000" w:rsidP="003D36C2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  <w:lang w:val="pl-PL"/>
        </w:rPr>
      </w:pPr>
      <w:r w:rsidRPr="00D9180D">
        <w:rPr>
          <w:rFonts w:ascii="Verdana" w:hAnsi="Verdana"/>
          <w:b/>
          <w:bCs/>
          <w:sz w:val="16"/>
          <w:szCs w:val="16"/>
          <w:lang w:val="pl-PL"/>
        </w:rPr>
        <w:t>Dane osobowe i wizerunek</w:t>
      </w:r>
    </w:p>
    <w:p w14:paraId="6BBEA14B" w14:textId="77777777" w:rsidR="003D36C2" w:rsidRPr="00D9180D" w:rsidRDefault="00000000" w:rsidP="00181033">
      <w:pPr>
        <w:pStyle w:val="Akapitzlist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Dane osobowe uczestników oraz osób zgłaszających grupy są przetwarzane zgodnie z obowiązującymi przepisami o ochronie danych osobowych.</w:t>
      </w:r>
    </w:p>
    <w:p w14:paraId="2BA9FF7F" w14:textId="77777777" w:rsidR="003D36C2" w:rsidRPr="00D9180D" w:rsidRDefault="00000000" w:rsidP="00181033">
      <w:pPr>
        <w:pStyle w:val="Akapitzlist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Szczegółowe informacje dotyczące zasad przetwarzania danych osobowych zawiera właściwa klauzula informacyjna przekazywana wraz z Kartą Zgłoszenia na Zajęcia.</w:t>
      </w:r>
    </w:p>
    <w:p w14:paraId="79A55A6B" w14:textId="77777777" w:rsidR="003D36C2" w:rsidRPr="00D9180D" w:rsidRDefault="00000000" w:rsidP="00181033">
      <w:pPr>
        <w:pStyle w:val="Akapitzlist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Utrwalanie i publikowanie wizerunku uczestników odbywa się na zasadach określonych w</w:t>
      </w:r>
      <w:r w:rsidR="003D36C2" w:rsidRPr="00D9180D">
        <w:rPr>
          <w:rFonts w:ascii="Verdana" w:hAnsi="Verdana"/>
          <w:sz w:val="16"/>
          <w:szCs w:val="16"/>
          <w:lang w:val="pl-PL"/>
        </w:rPr>
        <w:t> </w:t>
      </w:r>
      <w:r w:rsidRPr="00D9180D">
        <w:rPr>
          <w:rFonts w:ascii="Verdana" w:hAnsi="Verdana"/>
          <w:sz w:val="16"/>
          <w:szCs w:val="16"/>
          <w:lang w:val="pl-PL"/>
        </w:rPr>
        <w:t>obowiązujących przepisach oraz na podstawie odpowiednich zgód, jeżeli są wymagane.</w:t>
      </w:r>
    </w:p>
    <w:p w14:paraId="2F8E89E3" w14:textId="77777777" w:rsidR="003D36C2" w:rsidRPr="00D9180D" w:rsidRDefault="003D36C2" w:rsidP="003D36C2">
      <w:pPr>
        <w:spacing w:after="0" w:line="360" w:lineRule="auto"/>
        <w:jc w:val="center"/>
        <w:rPr>
          <w:rFonts w:ascii="Verdana" w:hAnsi="Verdana"/>
          <w:sz w:val="16"/>
          <w:szCs w:val="16"/>
          <w:lang w:val="pl-PL"/>
        </w:rPr>
      </w:pPr>
    </w:p>
    <w:p w14:paraId="61F97BCA" w14:textId="77777777" w:rsidR="003D36C2" w:rsidRPr="00D9180D" w:rsidRDefault="00000000" w:rsidP="003D36C2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  <w:lang w:val="pl-PL"/>
        </w:rPr>
      </w:pPr>
      <w:r w:rsidRPr="00D9180D">
        <w:rPr>
          <w:rFonts w:ascii="Verdana" w:hAnsi="Verdana"/>
          <w:b/>
          <w:bCs/>
          <w:sz w:val="16"/>
          <w:szCs w:val="16"/>
          <w:lang w:val="pl-PL"/>
        </w:rPr>
        <w:t>§ 13</w:t>
      </w:r>
      <w:r w:rsidR="003D36C2" w:rsidRPr="00D9180D">
        <w:rPr>
          <w:rFonts w:ascii="Verdana" w:hAnsi="Verdana"/>
          <w:b/>
          <w:bCs/>
          <w:sz w:val="16"/>
          <w:szCs w:val="16"/>
          <w:lang w:val="pl-PL"/>
        </w:rPr>
        <w:t xml:space="preserve"> </w:t>
      </w:r>
    </w:p>
    <w:p w14:paraId="04F020A0" w14:textId="41F7FEDF" w:rsidR="00876AFB" w:rsidRPr="00D9180D" w:rsidRDefault="00000000" w:rsidP="003D36C2">
      <w:pPr>
        <w:spacing w:after="0" w:line="360" w:lineRule="auto"/>
        <w:jc w:val="center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b/>
          <w:bCs/>
          <w:sz w:val="16"/>
          <w:szCs w:val="16"/>
          <w:lang w:val="pl-PL"/>
        </w:rPr>
        <w:t>Odwołanie zajęć przez Błękitną Szkołę</w:t>
      </w:r>
    </w:p>
    <w:p w14:paraId="22A1DE9C" w14:textId="77777777" w:rsidR="003D36C2" w:rsidRPr="00D9180D" w:rsidRDefault="00000000" w:rsidP="00181033">
      <w:pPr>
        <w:pStyle w:val="Akapitzlist"/>
        <w:numPr>
          <w:ilvl w:val="0"/>
          <w:numId w:val="23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Błękitna Szkoła może odwołać zajęcia lub zmienić ich termin z ważnych przyczyn, w szczególności w</w:t>
      </w:r>
      <w:r w:rsidR="003D36C2" w:rsidRPr="00D9180D">
        <w:rPr>
          <w:rFonts w:ascii="Verdana" w:hAnsi="Verdana"/>
          <w:sz w:val="16"/>
          <w:szCs w:val="16"/>
          <w:lang w:val="pl-PL"/>
        </w:rPr>
        <w:t> </w:t>
      </w:r>
      <w:r w:rsidRPr="00D9180D">
        <w:rPr>
          <w:rFonts w:ascii="Verdana" w:hAnsi="Verdana"/>
          <w:sz w:val="16"/>
          <w:szCs w:val="16"/>
          <w:lang w:val="pl-PL"/>
        </w:rPr>
        <w:t>przypadku zagrożenia bezpieczeństwa uczestników, niekorzystnych warunków atmosferycznych, awarii lub niedostępności infrastruktury, przyczyn technicznych lub organizacyjnych oraz innych okoliczności niezależnych od Błękitnej Szkoły, które uniemożliwiają bezpieczne lub prawidłowe przeprowadzenie zajęć.</w:t>
      </w:r>
    </w:p>
    <w:p w14:paraId="6852CFB3" w14:textId="77777777" w:rsidR="003D36C2" w:rsidRDefault="00000000" w:rsidP="00181033">
      <w:pPr>
        <w:pStyle w:val="Akapitzlist"/>
        <w:numPr>
          <w:ilvl w:val="0"/>
          <w:numId w:val="23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O odwołaniu lub zmianie terminu Błękitna Szkoła poinformuje Zgłaszającego możliwie niezwłocznie.</w:t>
      </w:r>
    </w:p>
    <w:p w14:paraId="6378AFF1" w14:textId="77777777" w:rsidR="003A502C" w:rsidRPr="003A502C" w:rsidRDefault="003A502C" w:rsidP="003A502C">
      <w:pPr>
        <w:spacing w:after="0" w:line="360" w:lineRule="auto"/>
        <w:jc w:val="both"/>
        <w:rPr>
          <w:rFonts w:ascii="Verdana" w:hAnsi="Verdana"/>
          <w:sz w:val="16"/>
          <w:szCs w:val="16"/>
          <w:lang w:val="pl-PL"/>
        </w:rPr>
      </w:pPr>
    </w:p>
    <w:p w14:paraId="3D26527A" w14:textId="77777777" w:rsidR="003D36C2" w:rsidRPr="00D9180D" w:rsidRDefault="00000000" w:rsidP="00181033">
      <w:pPr>
        <w:pStyle w:val="Akapitzlist"/>
        <w:numPr>
          <w:ilvl w:val="0"/>
          <w:numId w:val="23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lastRenderedPageBreak/>
        <w:t>W przypadku odwołania zajęć przez Błękitną Szkołę z przyczyn leżących po jej stronie, wpłacona opłata podlega zwrotowi albo – za zgodą Zgłaszającego – może zostać zaliczona na poczet zajęć w</w:t>
      </w:r>
      <w:r w:rsidR="003D36C2" w:rsidRPr="00D9180D">
        <w:rPr>
          <w:rFonts w:ascii="Verdana" w:hAnsi="Verdana"/>
          <w:sz w:val="16"/>
          <w:szCs w:val="16"/>
          <w:lang w:val="pl-PL"/>
        </w:rPr>
        <w:t> </w:t>
      </w:r>
      <w:r w:rsidRPr="00D9180D">
        <w:rPr>
          <w:rFonts w:ascii="Verdana" w:hAnsi="Verdana"/>
          <w:sz w:val="16"/>
          <w:szCs w:val="16"/>
          <w:lang w:val="pl-PL"/>
        </w:rPr>
        <w:t>innym uzgodnionym terminie.</w:t>
      </w:r>
    </w:p>
    <w:p w14:paraId="3591B600" w14:textId="77777777" w:rsidR="00900C45" w:rsidRPr="00D9180D" w:rsidRDefault="00900C45" w:rsidP="003A502C">
      <w:pPr>
        <w:spacing w:after="0" w:line="360" w:lineRule="auto"/>
        <w:rPr>
          <w:rFonts w:ascii="Verdana" w:hAnsi="Verdana"/>
          <w:b/>
          <w:bCs/>
          <w:sz w:val="16"/>
          <w:szCs w:val="16"/>
          <w:lang w:val="pl-PL"/>
        </w:rPr>
      </w:pPr>
    </w:p>
    <w:p w14:paraId="295E3EF7" w14:textId="7052DA68" w:rsidR="003D36C2" w:rsidRPr="00D9180D" w:rsidRDefault="00000000" w:rsidP="003D36C2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  <w:lang w:val="pl-PL"/>
        </w:rPr>
      </w:pPr>
      <w:r w:rsidRPr="00D9180D">
        <w:rPr>
          <w:rFonts w:ascii="Verdana" w:hAnsi="Verdana"/>
          <w:b/>
          <w:bCs/>
          <w:sz w:val="16"/>
          <w:szCs w:val="16"/>
          <w:lang w:val="pl-PL"/>
        </w:rPr>
        <w:t>§ 14</w:t>
      </w:r>
    </w:p>
    <w:p w14:paraId="7058C6CC" w14:textId="7019D070" w:rsidR="00876AFB" w:rsidRPr="00D9180D" w:rsidRDefault="00000000" w:rsidP="003D36C2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  <w:lang w:val="pl-PL"/>
        </w:rPr>
      </w:pPr>
      <w:r w:rsidRPr="00D9180D">
        <w:rPr>
          <w:rFonts w:ascii="Verdana" w:hAnsi="Verdana"/>
          <w:b/>
          <w:bCs/>
          <w:sz w:val="16"/>
          <w:szCs w:val="16"/>
          <w:lang w:val="pl-PL"/>
        </w:rPr>
        <w:t>Postanowienia końcowe</w:t>
      </w:r>
    </w:p>
    <w:p w14:paraId="18419676" w14:textId="77777777" w:rsidR="003D36C2" w:rsidRPr="00D9180D" w:rsidRDefault="00000000" w:rsidP="00181033">
      <w:pPr>
        <w:pStyle w:val="Akapitzlist"/>
        <w:numPr>
          <w:ilvl w:val="0"/>
          <w:numId w:val="24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Dokonanie rezerwacji i zgłoszenie grupy do udziału w zajęciach oznacza akceptację niniejszego Regulaminu.</w:t>
      </w:r>
    </w:p>
    <w:p w14:paraId="15FF1786" w14:textId="77777777" w:rsidR="003D36C2" w:rsidRPr="00D9180D" w:rsidRDefault="00000000" w:rsidP="00181033">
      <w:pPr>
        <w:pStyle w:val="Akapitzlist"/>
        <w:numPr>
          <w:ilvl w:val="0"/>
          <w:numId w:val="24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Zgłaszający zobowiązany jest zapoznać z Regulaminem nauczycieli i opiekunów grupy oraz przekazać uczestnikom zasady bezpieczeństwa dotyczące ich udziału w zajęciach.</w:t>
      </w:r>
    </w:p>
    <w:p w14:paraId="42AEF76F" w14:textId="77777777" w:rsidR="003D36C2" w:rsidRPr="00D9180D" w:rsidRDefault="00000000" w:rsidP="00181033">
      <w:pPr>
        <w:pStyle w:val="Akapitzlist"/>
        <w:numPr>
          <w:ilvl w:val="0"/>
          <w:numId w:val="24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W sprawach nieuregulowanych niniejszym Regulaminem zastosowanie mają przepisy obowiązującego prawa</w:t>
      </w:r>
      <w:r w:rsidR="003D36C2" w:rsidRPr="00D9180D">
        <w:rPr>
          <w:rFonts w:ascii="Verdana" w:hAnsi="Verdana"/>
          <w:sz w:val="16"/>
          <w:szCs w:val="16"/>
          <w:lang w:val="pl-PL"/>
        </w:rPr>
        <w:t>.</w:t>
      </w:r>
    </w:p>
    <w:p w14:paraId="24FE030D" w14:textId="77777777" w:rsidR="003D36C2" w:rsidRPr="00D9180D" w:rsidRDefault="00000000" w:rsidP="00181033">
      <w:pPr>
        <w:pStyle w:val="Akapitzlist"/>
        <w:numPr>
          <w:ilvl w:val="0"/>
          <w:numId w:val="24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Fundacja Rozwoju Uniwersytetu Gdańskiego zastrzega sobie prawo do zmiany Regulaminu. Zmiany obowiązują od dnia wskazanego w jego nowej wersji.</w:t>
      </w:r>
    </w:p>
    <w:p w14:paraId="7B1141B4" w14:textId="25FAE3B3" w:rsidR="00876AFB" w:rsidRPr="00D9180D" w:rsidRDefault="00000000" w:rsidP="00181033">
      <w:pPr>
        <w:pStyle w:val="Akapitzlist"/>
        <w:numPr>
          <w:ilvl w:val="0"/>
          <w:numId w:val="24"/>
        </w:numPr>
        <w:spacing w:after="0" w:line="360" w:lineRule="auto"/>
        <w:ind w:left="284" w:hanging="284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Aktualna wersja Regulaminu jest udostępniana uczestnikom i osobom zgłaszającym grupy przed dokonaniem rezerwacji.</w:t>
      </w:r>
    </w:p>
    <w:p w14:paraId="44F337D8" w14:textId="77777777" w:rsidR="00900C45" w:rsidRPr="00D9180D" w:rsidRDefault="00900C45" w:rsidP="00181033">
      <w:pPr>
        <w:spacing w:after="0" w:line="360" w:lineRule="auto"/>
        <w:jc w:val="both"/>
        <w:rPr>
          <w:rFonts w:ascii="Verdana" w:hAnsi="Verdana"/>
          <w:sz w:val="16"/>
          <w:szCs w:val="16"/>
          <w:lang w:val="pl-PL"/>
        </w:rPr>
      </w:pPr>
    </w:p>
    <w:p w14:paraId="6012917F" w14:textId="31FFFF55" w:rsidR="00876AFB" w:rsidRPr="00D9180D" w:rsidRDefault="00000000" w:rsidP="00181033">
      <w:pPr>
        <w:spacing w:after="0" w:line="360" w:lineRule="auto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>Integralną część Regulaminu stanowi Karta Zgłoszenia na Zajęcia.</w:t>
      </w:r>
    </w:p>
    <w:p w14:paraId="43649FC3" w14:textId="77777777" w:rsidR="00876AFB" w:rsidRPr="00D9180D" w:rsidRDefault="00876AFB" w:rsidP="00181033">
      <w:pPr>
        <w:spacing w:after="0" w:line="360" w:lineRule="auto"/>
        <w:jc w:val="both"/>
        <w:rPr>
          <w:rFonts w:ascii="Verdana" w:hAnsi="Verdana"/>
          <w:sz w:val="16"/>
          <w:szCs w:val="16"/>
          <w:lang w:val="pl-PL"/>
        </w:rPr>
      </w:pPr>
    </w:p>
    <w:p w14:paraId="0651C187" w14:textId="1275CDFC" w:rsidR="00876AFB" w:rsidRPr="00D9180D" w:rsidRDefault="00000000" w:rsidP="00181033">
      <w:pPr>
        <w:spacing w:after="0" w:line="360" w:lineRule="auto"/>
        <w:jc w:val="both"/>
        <w:rPr>
          <w:rFonts w:ascii="Verdana" w:hAnsi="Verdana"/>
          <w:sz w:val="16"/>
          <w:szCs w:val="16"/>
          <w:lang w:val="pl-PL"/>
        </w:rPr>
      </w:pPr>
      <w:r w:rsidRPr="00D9180D">
        <w:rPr>
          <w:rFonts w:ascii="Verdana" w:hAnsi="Verdana"/>
          <w:sz w:val="16"/>
          <w:szCs w:val="16"/>
          <w:lang w:val="pl-PL"/>
        </w:rPr>
        <w:t xml:space="preserve">Regulamin obowiązuje od dnia: </w:t>
      </w:r>
      <w:r w:rsidR="003D36C2" w:rsidRPr="00D9180D">
        <w:rPr>
          <w:rFonts w:ascii="Verdana" w:hAnsi="Verdana"/>
          <w:sz w:val="16"/>
          <w:szCs w:val="16"/>
          <w:lang w:val="pl-PL"/>
        </w:rPr>
        <w:t>1 września 2026 roku</w:t>
      </w:r>
    </w:p>
    <w:p w14:paraId="29AB83E8" w14:textId="41B23CC0" w:rsidR="00876AFB" w:rsidRPr="00D9180D" w:rsidRDefault="00876AFB" w:rsidP="00181033">
      <w:pPr>
        <w:spacing w:after="0" w:line="360" w:lineRule="auto"/>
        <w:jc w:val="both"/>
        <w:rPr>
          <w:rFonts w:ascii="Verdana" w:hAnsi="Verdana"/>
          <w:sz w:val="16"/>
          <w:szCs w:val="16"/>
          <w:lang w:val="pl-PL"/>
        </w:rPr>
      </w:pPr>
    </w:p>
    <w:sectPr w:rsidR="00876AFB" w:rsidRPr="00D9180D" w:rsidSect="00034616">
      <w:headerReference w:type="default" r:id="rId11"/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4EAB7" w14:textId="77777777" w:rsidR="004100CA" w:rsidRDefault="004100CA">
      <w:pPr>
        <w:spacing w:after="0" w:line="240" w:lineRule="auto"/>
      </w:pPr>
      <w:r>
        <w:separator/>
      </w:r>
    </w:p>
  </w:endnote>
  <w:endnote w:type="continuationSeparator" w:id="0">
    <w:p w14:paraId="67905827" w14:textId="77777777" w:rsidR="004100CA" w:rsidRDefault="00410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54D01" w14:textId="77777777" w:rsidR="004100CA" w:rsidRDefault="004100CA">
      <w:pPr>
        <w:spacing w:after="0" w:line="240" w:lineRule="auto"/>
      </w:pPr>
      <w:r>
        <w:separator/>
      </w:r>
    </w:p>
  </w:footnote>
  <w:footnote w:type="continuationSeparator" w:id="0">
    <w:p w14:paraId="3FE2CB50" w14:textId="77777777" w:rsidR="004100CA" w:rsidRDefault="00410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F3E38" w14:textId="7BB5CAFA" w:rsidR="003A502C" w:rsidRPr="003A502C" w:rsidRDefault="003A502C" w:rsidP="003A502C">
    <w:pPr>
      <w:pStyle w:val="Nagwek"/>
      <w:jc w:val="right"/>
      <w:rPr>
        <w:rFonts w:ascii="Verdana" w:hAnsi="Verdana"/>
        <w:i/>
        <w:iCs/>
        <w:sz w:val="16"/>
        <w:szCs w:val="16"/>
        <w:lang w:val="pl-PL"/>
      </w:rPr>
    </w:pPr>
    <w:r w:rsidRPr="003A502C">
      <w:rPr>
        <w:rFonts w:ascii="Verdana" w:hAnsi="Verdana"/>
        <w:i/>
        <w:iCs/>
        <w:sz w:val="16"/>
        <w:szCs w:val="16"/>
        <w:lang w:val="pl-PL"/>
      </w:rPr>
      <w:t xml:space="preserve">Załącznik nr </w:t>
    </w:r>
    <w:r>
      <w:rPr>
        <w:rFonts w:ascii="Verdana" w:hAnsi="Verdana"/>
        <w:i/>
        <w:iCs/>
        <w:sz w:val="16"/>
        <w:szCs w:val="16"/>
        <w:lang w:val="pl-PL"/>
      </w:rPr>
      <w:t xml:space="preserve">2 </w:t>
    </w:r>
    <w:r w:rsidRPr="003A502C">
      <w:rPr>
        <w:rFonts w:ascii="Verdana" w:hAnsi="Verdana"/>
        <w:i/>
        <w:iCs/>
        <w:sz w:val="16"/>
        <w:szCs w:val="16"/>
        <w:lang w:val="pl-PL"/>
      </w:rPr>
      <w:t xml:space="preserve">do Zarządzenia Prezesa Fundacji Rozwoju Uniwersytetu Gdańskiego </w:t>
    </w:r>
  </w:p>
  <w:p w14:paraId="4F82EBBF" w14:textId="638AECB0" w:rsidR="003A502C" w:rsidRPr="003A502C" w:rsidRDefault="003A502C" w:rsidP="003A502C">
    <w:pPr>
      <w:pStyle w:val="Nagwek"/>
      <w:jc w:val="right"/>
      <w:rPr>
        <w:rFonts w:ascii="Verdana" w:hAnsi="Verdana"/>
        <w:i/>
        <w:iCs/>
        <w:sz w:val="16"/>
        <w:szCs w:val="16"/>
        <w:lang w:val="pl-PL"/>
      </w:rPr>
    </w:pPr>
    <w:r w:rsidRPr="003A502C">
      <w:rPr>
        <w:rFonts w:ascii="Verdana" w:hAnsi="Verdana"/>
        <w:i/>
        <w:iCs/>
        <w:sz w:val="16"/>
        <w:szCs w:val="16"/>
        <w:lang w:val="pl-PL"/>
      </w:rPr>
      <w:t>Nr 6/2026 z dnia 2</w:t>
    </w:r>
    <w:r w:rsidR="00F047A2">
      <w:rPr>
        <w:rFonts w:ascii="Verdana" w:hAnsi="Verdana"/>
        <w:i/>
        <w:iCs/>
        <w:sz w:val="16"/>
        <w:szCs w:val="16"/>
        <w:lang w:val="pl-PL"/>
      </w:rPr>
      <w:t>6</w:t>
    </w:r>
    <w:r w:rsidRPr="003A502C">
      <w:rPr>
        <w:rFonts w:ascii="Verdana" w:hAnsi="Verdana"/>
        <w:i/>
        <w:iCs/>
        <w:sz w:val="16"/>
        <w:szCs w:val="16"/>
        <w:lang w:val="pl-PL"/>
      </w:rPr>
      <w:t xml:space="preserve"> sierpnia 2026 r.</w:t>
    </w:r>
  </w:p>
  <w:p w14:paraId="3BA8ED44" w14:textId="77777777" w:rsidR="003A502C" w:rsidRPr="003A502C" w:rsidRDefault="003A502C" w:rsidP="003A502C">
    <w:pPr>
      <w:pStyle w:val="Nagwek"/>
      <w:jc w:val="right"/>
      <w:rPr>
        <w:rFonts w:ascii="Verdana" w:hAnsi="Verdana"/>
        <w:sz w:val="16"/>
        <w:szCs w:val="16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7E7815"/>
    <w:multiLevelType w:val="hybridMultilevel"/>
    <w:tmpl w:val="796483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AF2966"/>
    <w:multiLevelType w:val="hybridMultilevel"/>
    <w:tmpl w:val="7EA4C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F43DB2"/>
    <w:multiLevelType w:val="hybridMultilevel"/>
    <w:tmpl w:val="C89C8F4E"/>
    <w:lvl w:ilvl="0" w:tplc="3880CF36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2BAA4128"/>
    <w:multiLevelType w:val="hybridMultilevel"/>
    <w:tmpl w:val="1D6C2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17FA2"/>
    <w:multiLevelType w:val="hybridMultilevel"/>
    <w:tmpl w:val="9D7E81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D709E"/>
    <w:multiLevelType w:val="hybridMultilevel"/>
    <w:tmpl w:val="D5DC0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672D3"/>
    <w:multiLevelType w:val="hybridMultilevel"/>
    <w:tmpl w:val="8EFE3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5E4CFC"/>
    <w:multiLevelType w:val="hybridMultilevel"/>
    <w:tmpl w:val="565427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521766"/>
    <w:multiLevelType w:val="hybridMultilevel"/>
    <w:tmpl w:val="7B12D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845B1F"/>
    <w:multiLevelType w:val="hybridMultilevel"/>
    <w:tmpl w:val="71C65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5E2434"/>
    <w:multiLevelType w:val="hybridMultilevel"/>
    <w:tmpl w:val="236E9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42C24"/>
    <w:multiLevelType w:val="hybridMultilevel"/>
    <w:tmpl w:val="EF529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164168"/>
    <w:multiLevelType w:val="hybridMultilevel"/>
    <w:tmpl w:val="E4EE2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092BB0"/>
    <w:multiLevelType w:val="hybridMultilevel"/>
    <w:tmpl w:val="87FEA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3B454D"/>
    <w:multiLevelType w:val="hybridMultilevel"/>
    <w:tmpl w:val="9B56A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396598">
    <w:abstractNumId w:val="8"/>
  </w:num>
  <w:num w:numId="2" w16cid:durableId="2017226592">
    <w:abstractNumId w:val="6"/>
  </w:num>
  <w:num w:numId="3" w16cid:durableId="176123317">
    <w:abstractNumId w:val="5"/>
  </w:num>
  <w:num w:numId="4" w16cid:durableId="45180626">
    <w:abstractNumId w:val="4"/>
  </w:num>
  <w:num w:numId="5" w16cid:durableId="1990593481">
    <w:abstractNumId w:val="7"/>
  </w:num>
  <w:num w:numId="6" w16cid:durableId="594750702">
    <w:abstractNumId w:val="3"/>
  </w:num>
  <w:num w:numId="7" w16cid:durableId="811404414">
    <w:abstractNumId w:val="2"/>
  </w:num>
  <w:num w:numId="8" w16cid:durableId="1568682441">
    <w:abstractNumId w:val="1"/>
  </w:num>
  <w:num w:numId="9" w16cid:durableId="2001692999">
    <w:abstractNumId w:val="0"/>
  </w:num>
  <w:num w:numId="10" w16cid:durableId="1999308167">
    <w:abstractNumId w:val="15"/>
  </w:num>
  <w:num w:numId="11" w16cid:durableId="666707669">
    <w:abstractNumId w:val="14"/>
  </w:num>
  <w:num w:numId="12" w16cid:durableId="1941327197">
    <w:abstractNumId w:val="18"/>
  </w:num>
  <w:num w:numId="13" w16cid:durableId="1475025031">
    <w:abstractNumId w:val="11"/>
  </w:num>
  <w:num w:numId="14" w16cid:durableId="1124814051">
    <w:abstractNumId w:val="20"/>
  </w:num>
  <w:num w:numId="15" w16cid:durableId="1700353728">
    <w:abstractNumId w:val="13"/>
  </w:num>
  <w:num w:numId="16" w16cid:durableId="1023245779">
    <w:abstractNumId w:val="23"/>
  </w:num>
  <w:num w:numId="17" w16cid:durableId="1299804856">
    <w:abstractNumId w:val="22"/>
  </w:num>
  <w:num w:numId="18" w16cid:durableId="514342587">
    <w:abstractNumId w:val="9"/>
  </w:num>
  <w:num w:numId="19" w16cid:durableId="1620136629">
    <w:abstractNumId w:val="17"/>
  </w:num>
  <w:num w:numId="20" w16cid:durableId="1812213699">
    <w:abstractNumId w:val="12"/>
  </w:num>
  <w:num w:numId="21" w16cid:durableId="1729452257">
    <w:abstractNumId w:val="21"/>
  </w:num>
  <w:num w:numId="22" w16cid:durableId="1806198464">
    <w:abstractNumId w:val="19"/>
  </w:num>
  <w:num w:numId="23" w16cid:durableId="486937832">
    <w:abstractNumId w:val="10"/>
  </w:num>
  <w:num w:numId="24" w16cid:durableId="772940779">
    <w:abstractNumId w:val="16"/>
  </w:num>
  <w:num w:numId="25" w16cid:durableId="2418355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2E75"/>
    <w:rsid w:val="00103433"/>
    <w:rsid w:val="00121253"/>
    <w:rsid w:val="0015074B"/>
    <w:rsid w:val="00181033"/>
    <w:rsid w:val="001871F4"/>
    <w:rsid w:val="0019363B"/>
    <w:rsid w:val="0029639D"/>
    <w:rsid w:val="002C751F"/>
    <w:rsid w:val="00326F90"/>
    <w:rsid w:val="003A502C"/>
    <w:rsid w:val="003A55F2"/>
    <w:rsid w:val="003B0997"/>
    <w:rsid w:val="003D36C2"/>
    <w:rsid w:val="004100CA"/>
    <w:rsid w:val="004440F9"/>
    <w:rsid w:val="007355DF"/>
    <w:rsid w:val="007E554A"/>
    <w:rsid w:val="00870638"/>
    <w:rsid w:val="00876AFB"/>
    <w:rsid w:val="008E3B8E"/>
    <w:rsid w:val="00900C45"/>
    <w:rsid w:val="00944293"/>
    <w:rsid w:val="009A64F5"/>
    <w:rsid w:val="00A82041"/>
    <w:rsid w:val="00A84236"/>
    <w:rsid w:val="00AA1D8D"/>
    <w:rsid w:val="00B47730"/>
    <w:rsid w:val="00B70235"/>
    <w:rsid w:val="00BC67F4"/>
    <w:rsid w:val="00C8502D"/>
    <w:rsid w:val="00CB0664"/>
    <w:rsid w:val="00D9180D"/>
    <w:rsid w:val="00E20BDF"/>
    <w:rsid w:val="00F047A2"/>
    <w:rsid w:val="00F35FB9"/>
    <w:rsid w:val="00F9429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ADF88F"/>
  <w14:defaultImageDpi w14:val="330"/>
  <w15:docId w15:val="{63ADA605-2B68-4130-8F3C-96D9F7A2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4440F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40F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55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E55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E554A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55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554A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lekitnaszkola@ug.edu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lekitnaszkola@ug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lekitnaszkola@ug.edu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1830</Words>
  <Characters>10980</Characters>
  <Application>Microsoft Office Word</Application>
  <DocSecurity>0</DocSecurity>
  <Lines>91</Lines>
  <Paragraphs>25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12785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Marzena Chojnacka</cp:lastModifiedBy>
  <cp:revision>3</cp:revision>
  <dcterms:created xsi:type="dcterms:W3CDTF">2026-08-25T15:01:00Z</dcterms:created>
  <dcterms:modified xsi:type="dcterms:W3CDTF">2026-08-25T15:08:00Z</dcterms:modified>
  <cp:category/>
</cp:coreProperties>
</file>